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015E" w14:textId="3A5053E4" w:rsidR="00EE4923" w:rsidRDefault="410A63A5" w:rsidP="3BE6BB88">
      <w:pPr>
        <w:rPr>
          <w:rtl/>
        </w:rPr>
      </w:pPr>
      <w:bookmarkStart w:id="0" w:name="_Hlk197513364"/>
      <w:bookmarkEnd w:id="0"/>
      <w:r>
        <w:rPr>
          <w:noProof/>
        </w:rPr>
        <w:drawing>
          <wp:inline distT="0" distB="0" distL="0" distR="0" wp14:anchorId="6E18946C" wp14:editId="410A63A5">
            <wp:extent cx="1800000" cy="918000"/>
            <wp:effectExtent l="0" t="0" r="3810" b="0"/>
            <wp:docPr id="25380828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9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473C5" w14:textId="178F5185" w:rsidR="00EE4923" w:rsidRDefault="00EE4923" w:rsidP="3BE6BB88"/>
    <w:p w14:paraId="4DADF015" w14:textId="02821C60" w:rsidR="00B96733" w:rsidRPr="00F04AE2" w:rsidRDefault="007664B2" w:rsidP="007664B2">
      <w:pPr>
        <w:jc w:val="center"/>
        <w:rPr>
          <w:rFonts w:asciiTheme="majorHAnsi" w:hAnsiTheme="majorHAnsi" w:cstheme="majorHAnsi"/>
          <w:sz w:val="28"/>
          <w:szCs w:val="28"/>
          <w:rtl/>
        </w:rPr>
      </w:pPr>
      <w:r w:rsidRPr="00F04AE2">
        <w:rPr>
          <w:rFonts w:asciiTheme="majorHAnsi" w:hAnsiTheme="majorHAnsi" w:cstheme="majorHAnsi"/>
          <w:sz w:val="28"/>
          <w:szCs w:val="28"/>
          <w:rtl/>
        </w:rPr>
        <w:t>نموذج استقبال الملاحظات على دليل التقييم الشامل</w:t>
      </w:r>
    </w:p>
    <w:p w14:paraId="458A3749" w14:textId="52D88BBE" w:rsidR="00B96733" w:rsidRPr="00F04AE2" w:rsidRDefault="00B96733" w:rsidP="00B96733">
      <w:pPr>
        <w:rPr>
          <w:sz w:val="28"/>
          <w:szCs w:val="28"/>
          <w:rtl/>
        </w:rPr>
      </w:pPr>
    </w:p>
    <w:tbl>
      <w:tblPr>
        <w:tblStyle w:val="TableGrid"/>
        <w:bidiVisual/>
        <w:tblW w:w="10755" w:type="dxa"/>
        <w:tblLook w:val="04A0" w:firstRow="1" w:lastRow="0" w:firstColumn="1" w:lastColumn="0" w:noHBand="0" w:noVBand="1"/>
      </w:tblPr>
      <w:tblGrid>
        <w:gridCol w:w="10755"/>
      </w:tblGrid>
      <w:tr w:rsidR="00F04AE2" w:rsidRPr="00F04AE2" w14:paraId="3B0F0C3B" w14:textId="77777777" w:rsidTr="00D6623A">
        <w:tc>
          <w:tcPr>
            <w:tcW w:w="10755" w:type="dxa"/>
          </w:tcPr>
          <w:p w14:paraId="356881B5" w14:textId="37578259" w:rsidR="00CD21AF" w:rsidRPr="00F04AE2" w:rsidRDefault="00CD21AF" w:rsidP="008A2FFC">
            <w:pPr>
              <w:rPr>
                <w:rFonts w:ascii="Kanun AR+LT" w:hAnsi="Kanun AR+LT" w:cs="Kanun AR+LT"/>
                <w:sz w:val="28"/>
                <w:szCs w:val="28"/>
                <w:rtl/>
              </w:rPr>
            </w:pPr>
            <w:r w:rsidRPr="00F04AE2">
              <w:rPr>
                <w:rFonts w:ascii="Kanun AR+LT" w:hAnsi="Kanun AR+LT" w:cs="Kanun AR+LT"/>
                <w:sz w:val="28"/>
                <w:szCs w:val="28"/>
                <w:rtl/>
              </w:rPr>
              <w:t xml:space="preserve">الاسم </w:t>
            </w:r>
            <w:r w:rsidRPr="00F04AE2">
              <w:rPr>
                <w:rFonts w:ascii="Kanun AR+LT" w:hAnsi="Kanun AR+LT" w:cs="Kanun AR+LT" w:hint="cs"/>
                <w:sz w:val="28"/>
                <w:szCs w:val="28"/>
                <w:rtl/>
              </w:rPr>
              <w:t>( اختياري)</w:t>
            </w:r>
          </w:p>
        </w:tc>
      </w:tr>
      <w:tr w:rsidR="00F04AE2" w:rsidRPr="00F04AE2" w14:paraId="3933D8E8" w14:textId="77777777" w:rsidTr="00D6623A">
        <w:tc>
          <w:tcPr>
            <w:tcW w:w="10755" w:type="dxa"/>
          </w:tcPr>
          <w:p w14:paraId="4B550242" w14:textId="77777777" w:rsidR="00CD21AF" w:rsidRPr="00F04AE2" w:rsidRDefault="00CD21AF" w:rsidP="008A2FFC">
            <w:pPr>
              <w:rPr>
                <w:rFonts w:ascii="Kanun AR+LT" w:hAnsi="Kanun AR+LT" w:cs="Kanun AR+LT"/>
                <w:sz w:val="28"/>
                <w:szCs w:val="28"/>
                <w:rtl/>
              </w:rPr>
            </w:pPr>
          </w:p>
        </w:tc>
      </w:tr>
      <w:tr w:rsidR="00F04AE2" w:rsidRPr="00F04AE2" w14:paraId="37048CE2" w14:textId="77777777" w:rsidTr="00D6623A">
        <w:tc>
          <w:tcPr>
            <w:tcW w:w="10755" w:type="dxa"/>
          </w:tcPr>
          <w:p w14:paraId="1515202A" w14:textId="77777777" w:rsidR="00CD21AF" w:rsidRPr="00F04AE2" w:rsidRDefault="00CD21AF" w:rsidP="008A2FFC">
            <w:pPr>
              <w:rPr>
                <w:rFonts w:ascii="Kanun AR+LT Light" w:hAnsi="Kanun AR+LT Light" w:cs="Kanun AR+LT Light"/>
                <w:sz w:val="28"/>
                <w:szCs w:val="28"/>
                <w:rtl/>
              </w:rPr>
            </w:pPr>
            <w:r w:rsidRPr="00F04AE2">
              <w:rPr>
                <w:rFonts w:ascii="Kanun AR+LT" w:hAnsi="Kanun AR+LT" w:cs="Kanun AR+LT" w:hint="cs"/>
                <w:sz w:val="28"/>
                <w:szCs w:val="28"/>
                <w:rtl/>
              </w:rPr>
              <w:t>فرع التقييم:</w:t>
            </w:r>
          </w:p>
          <w:p w14:paraId="667FA39A" w14:textId="77777777" w:rsidR="00CD21AF" w:rsidRPr="00F04AE2" w:rsidRDefault="008A68F8" w:rsidP="008A2FFC">
            <w:pPr>
              <w:rPr>
                <w:rFonts w:ascii="Kanun AR+LT Light" w:hAnsi="Kanun AR+LT Light" w:cs="Kanun AR+LT Light"/>
                <w:sz w:val="28"/>
                <w:szCs w:val="28"/>
              </w:rPr>
            </w:pPr>
            <w:sdt>
              <w:sdtPr>
                <w:rPr>
                  <w:rFonts w:ascii="Kanun AR+LT Light" w:hAnsi="Kanun AR+LT Light" w:cs="Kanun AR+LT Light"/>
                  <w:sz w:val="28"/>
                  <w:szCs w:val="28"/>
                  <w:rtl/>
                </w:rPr>
                <w:id w:val="19458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AF" w:rsidRPr="00F04AE2">
                  <w:rPr>
                    <w:rFonts w:ascii="MS Gothic" w:eastAsia="MS Gothic" w:hAnsi="MS Gothic" w:cs="Kanun AR+LT Light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CD21AF" w:rsidRPr="00F04AE2">
              <w:rPr>
                <w:rFonts w:ascii="Kanun AR+LT Light" w:hAnsi="Kanun AR+LT Light" w:cs="Kanun AR+LT Light"/>
                <w:sz w:val="28"/>
                <w:szCs w:val="28"/>
                <w:rtl/>
              </w:rPr>
              <w:t>تقييم العقار</w:t>
            </w:r>
          </w:p>
          <w:p w14:paraId="49B43B90" w14:textId="58705677" w:rsidR="00CD21AF" w:rsidRPr="00F04AE2" w:rsidRDefault="008A68F8" w:rsidP="008A2FFC">
            <w:pPr>
              <w:rPr>
                <w:rFonts w:ascii="Kanun AR+LT Light" w:hAnsi="Kanun AR+LT Light" w:cs="Kanun AR+LT Light"/>
                <w:sz w:val="28"/>
                <w:szCs w:val="28"/>
              </w:rPr>
            </w:pPr>
            <w:sdt>
              <w:sdtPr>
                <w:rPr>
                  <w:rFonts w:ascii="Kanun AR+LT Light" w:hAnsi="Kanun AR+LT Light" w:cs="Kanun AR+LT Light"/>
                  <w:sz w:val="28"/>
                  <w:szCs w:val="28"/>
                  <w:rtl/>
                </w:rPr>
                <w:id w:val="12145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AF" w:rsidRPr="00F04AE2">
                  <w:rPr>
                    <w:rFonts w:ascii="MS Gothic" w:eastAsia="MS Gothic" w:hAnsi="MS Gothic" w:cs="Kanun AR+LT Light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r w:rsidR="00CD21AF" w:rsidRPr="00F04AE2">
              <w:rPr>
                <w:rFonts w:ascii="Kanun AR+LT Light" w:hAnsi="Kanun AR+LT Light" w:cs="Kanun AR+LT Light"/>
                <w:sz w:val="28"/>
                <w:szCs w:val="28"/>
                <w:rtl/>
              </w:rPr>
              <w:t>تقييم أضرار المركبات</w:t>
            </w:r>
          </w:p>
          <w:p w14:paraId="225DDD61" w14:textId="77777777" w:rsidR="00CD21AF" w:rsidRPr="00F04AE2" w:rsidRDefault="008A68F8" w:rsidP="008A2FFC">
            <w:pPr>
              <w:rPr>
                <w:rFonts w:ascii="Kanun AR+LT Light" w:hAnsi="Kanun AR+LT Light" w:cs="Kanun AR+LT Light"/>
                <w:sz w:val="28"/>
                <w:szCs w:val="28"/>
              </w:rPr>
            </w:pPr>
            <w:sdt>
              <w:sdtPr>
                <w:rPr>
                  <w:rFonts w:ascii="Kanun AR+LT Light" w:hAnsi="Kanun AR+LT Light" w:cs="Kanun AR+LT Light"/>
                  <w:sz w:val="28"/>
                  <w:szCs w:val="28"/>
                  <w:rtl/>
                </w:rPr>
                <w:id w:val="191481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AF" w:rsidRPr="00F04AE2">
                  <w:rPr>
                    <w:rFonts w:ascii="Kanun AR+LT Light" w:eastAsia="MS Gothic" w:hAnsi="Kanun AR+LT Light" w:cs="Kanun AR+LT Light"/>
                    <w:sz w:val="28"/>
                    <w:szCs w:val="28"/>
                    <w:rtl/>
                  </w:rPr>
                  <w:t>☐</w:t>
                </w:r>
              </w:sdtContent>
            </w:sdt>
            <w:r w:rsidR="00CD21AF" w:rsidRPr="00F04AE2">
              <w:rPr>
                <w:rFonts w:ascii="Kanun AR+LT Light" w:hAnsi="Kanun AR+LT Light" w:cs="Kanun AR+LT Light"/>
                <w:sz w:val="28"/>
                <w:szCs w:val="28"/>
                <w:rtl/>
              </w:rPr>
              <w:t>تقييم المنشآت الاقتصادية</w:t>
            </w:r>
          </w:p>
          <w:p w14:paraId="06029275" w14:textId="77777777" w:rsidR="00CD21AF" w:rsidRPr="00F04AE2" w:rsidRDefault="008A68F8" w:rsidP="008A2FFC">
            <w:pPr>
              <w:rPr>
                <w:rFonts w:ascii="Kanun AR+LT Light" w:hAnsi="Kanun AR+LT Light" w:cs="Kanun AR+LT Light"/>
                <w:sz w:val="28"/>
                <w:szCs w:val="28"/>
              </w:rPr>
            </w:pPr>
            <w:sdt>
              <w:sdtPr>
                <w:rPr>
                  <w:rFonts w:ascii="Kanun AR+LT Light" w:hAnsi="Kanun AR+LT Light" w:cs="Kanun AR+LT Light"/>
                  <w:sz w:val="28"/>
                  <w:szCs w:val="28"/>
                  <w:rtl/>
                </w:rPr>
                <w:id w:val="-199386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AF" w:rsidRPr="00F04AE2">
                  <w:rPr>
                    <w:rFonts w:ascii="Kanun AR+LT Light" w:eastAsia="MS Gothic" w:hAnsi="Kanun AR+LT Light" w:cs="Kanun AR+LT Light"/>
                    <w:sz w:val="28"/>
                    <w:szCs w:val="28"/>
                    <w:rtl/>
                  </w:rPr>
                  <w:t>☐</w:t>
                </w:r>
              </w:sdtContent>
            </w:sdt>
            <w:r w:rsidR="00CD21AF" w:rsidRPr="00F04AE2">
              <w:rPr>
                <w:rFonts w:ascii="Kanun AR+LT Light" w:hAnsi="Kanun AR+LT Light" w:cs="Kanun AR+LT Light"/>
                <w:sz w:val="28"/>
                <w:szCs w:val="28"/>
                <w:rtl/>
              </w:rPr>
              <w:t>تقييم المعادن الثمينة والأحجار الكريمة</w:t>
            </w:r>
          </w:p>
          <w:p w14:paraId="2BB9392B" w14:textId="77777777" w:rsidR="00CD21AF" w:rsidRPr="00F04AE2" w:rsidRDefault="008A68F8" w:rsidP="008A2FFC">
            <w:pPr>
              <w:rPr>
                <w:rFonts w:ascii="Kanun AR+LT" w:hAnsi="Kanun AR+LT" w:cs="Kanun AR+LT"/>
                <w:sz w:val="28"/>
                <w:szCs w:val="28"/>
                <w:rtl/>
              </w:rPr>
            </w:pPr>
            <w:sdt>
              <w:sdtPr>
                <w:rPr>
                  <w:rFonts w:ascii="Kanun AR+LT Light" w:hAnsi="Kanun AR+LT Light" w:cs="Kanun AR+LT Light"/>
                  <w:sz w:val="28"/>
                  <w:szCs w:val="28"/>
                  <w:rtl/>
                </w:rPr>
                <w:id w:val="-193543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AF" w:rsidRPr="00F04AE2">
                  <w:rPr>
                    <w:rFonts w:ascii="Kanun AR+LT Light" w:eastAsia="MS Gothic" w:hAnsi="Kanun AR+LT Light" w:cs="Kanun AR+LT Light"/>
                    <w:sz w:val="28"/>
                    <w:szCs w:val="28"/>
                    <w:rtl/>
                  </w:rPr>
                  <w:t>☐</w:t>
                </w:r>
              </w:sdtContent>
            </w:sdt>
            <w:r w:rsidR="00CD21AF" w:rsidRPr="00F04AE2">
              <w:rPr>
                <w:rFonts w:ascii="Kanun AR+LT Light" w:hAnsi="Kanun AR+LT Light" w:cs="Kanun AR+LT Light"/>
                <w:sz w:val="28"/>
                <w:szCs w:val="28"/>
                <w:rtl/>
              </w:rPr>
              <w:t>تقييم الآلات والمعدات</w:t>
            </w:r>
          </w:p>
        </w:tc>
      </w:tr>
    </w:tbl>
    <w:p w14:paraId="5875DFA6" w14:textId="5D823F73" w:rsidR="00340AB6" w:rsidRPr="00F04AE2" w:rsidRDefault="00340AB6" w:rsidP="00B96733">
      <w:pPr>
        <w:rPr>
          <w:sz w:val="28"/>
          <w:szCs w:val="28"/>
          <w:rtl/>
        </w:rPr>
      </w:pPr>
    </w:p>
    <w:p w14:paraId="428C0AC6" w14:textId="77777777" w:rsidR="008B4E6B" w:rsidRPr="00F04AE2" w:rsidRDefault="008B4E6B" w:rsidP="008B4E6B">
      <w:pPr>
        <w:pStyle w:val="Table"/>
        <w:bidi/>
        <w:rPr>
          <w:rFonts w:ascii="Kanun AR+LT Light" w:hAnsi="Kanun AR+LT Light" w:cs="Kanun AR+LT Light"/>
          <w:i/>
          <w:iCs w:val="0"/>
          <w:color w:val="595959" w:themeColor="text1" w:themeTint="A6"/>
          <w:sz w:val="28"/>
          <w:szCs w:val="28"/>
          <w:rtl/>
        </w:rPr>
      </w:pPr>
    </w:p>
    <w:p w14:paraId="62C6F91C" w14:textId="1748F61E" w:rsidR="006F7587" w:rsidRDefault="00F54A18" w:rsidP="00F54A18">
      <w:pPr>
        <w:pStyle w:val="Table"/>
        <w:bidi/>
        <w:jc w:val="left"/>
        <w:rPr>
          <w:rFonts w:ascii="Kanun AR+LT Light" w:hAnsi="Kanun AR+LT Light" w:cs="Kanun AR+LT Light"/>
          <w:i/>
          <w:iCs w:val="0"/>
          <w:color w:val="595959" w:themeColor="text1" w:themeTint="A6"/>
          <w:sz w:val="28"/>
          <w:szCs w:val="28"/>
          <w:rtl/>
        </w:rPr>
      </w:pPr>
      <w:r w:rsidRPr="00F54A18">
        <w:rPr>
          <w:rFonts w:ascii="Kanun AR+LT Light" w:hAnsi="Kanun AR+LT Light" w:cs="Kanun AR+LT Light"/>
          <w:i/>
          <w:iCs w:val="0"/>
          <w:color w:val="595959" w:themeColor="text1" w:themeTint="A6"/>
          <w:sz w:val="28"/>
          <w:szCs w:val="28"/>
          <w:rtl/>
        </w:rPr>
        <w:t>يرجى منكم تعبئة الجدول أدناه وتحديد رقم الفصل، ورقم الفقرة، ورقم الصفحة المتعلقة بالملاحظة، مع توضيح نوع الملاحظة (مثل: لغوية، فنية، عدم وضوح، اقتراح إضافة، صياغة...)</w:t>
      </w:r>
      <w:r>
        <w:rPr>
          <w:rFonts w:ascii="Kanun AR+LT Light" w:hAnsi="Kanun AR+LT Light" w:cs="Kanun AR+LT Light" w:hint="cs"/>
          <w:i/>
          <w:iCs w:val="0"/>
          <w:color w:val="595959" w:themeColor="text1" w:themeTint="A6"/>
          <w:sz w:val="28"/>
          <w:szCs w:val="28"/>
          <w:rtl/>
        </w:rPr>
        <w:t>، ومن ثم</w:t>
      </w:r>
      <w:r w:rsidRPr="00F54A18">
        <w:rPr>
          <w:rFonts w:ascii="Kanun AR+LT Light" w:hAnsi="Kanun AR+LT Light" w:cs="Kanun AR+LT Light"/>
          <w:i/>
          <w:iCs w:val="0"/>
          <w:color w:val="595959" w:themeColor="text1" w:themeTint="A6"/>
          <w:sz w:val="28"/>
          <w:szCs w:val="28"/>
          <w:rtl/>
        </w:rPr>
        <w:t xml:space="preserve"> تقديم الملاحظة أو التعديل المقترح بشكل واضح، كما هو موضح في المثال في الصف الأول من الجدول.</w:t>
      </w:r>
    </w:p>
    <w:p w14:paraId="15637EFE" w14:textId="77777777" w:rsidR="008A68F8" w:rsidRPr="00F04AE2" w:rsidRDefault="008A68F8" w:rsidP="008A68F8">
      <w:pPr>
        <w:pStyle w:val="Table"/>
        <w:bidi/>
        <w:jc w:val="left"/>
        <w:rPr>
          <w:rFonts w:ascii="Kanun AR+LT Light" w:hAnsi="Kanun AR+LT Light" w:cs="Kanun AR+LT Light"/>
          <w:i/>
          <w:iCs w:val="0"/>
          <w:color w:val="595959" w:themeColor="text1" w:themeTint="A6"/>
          <w:sz w:val="28"/>
          <w:szCs w:val="28"/>
          <w:rtl/>
        </w:rPr>
      </w:pPr>
    </w:p>
    <w:tbl>
      <w:tblPr>
        <w:tblStyle w:val="GridTable4-Accent1"/>
        <w:bidiVisual/>
        <w:tblW w:w="0" w:type="auto"/>
        <w:tblInd w:w="145" w:type="dxa"/>
        <w:tblBorders>
          <w:top w:val="single" w:sz="4" w:space="0" w:color="1B4580" w:themeColor="text2"/>
          <w:left w:val="single" w:sz="4" w:space="0" w:color="1B4580" w:themeColor="text2"/>
          <w:bottom w:val="single" w:sz="4" w:space="0" w:color="1B4580" w:themeColor="text2"/>
          <w:right w:val="single" w:sz="4" w:space="0" w:color="1B4580" w:themeColor="text2"/>
          <w:insideH w:val="single" w:sz="4" w:space="0" w:color="1B4580" w:themeColor="text2"/>
          <w:insideV w:val="single" w:sz="4" w:space="0" w:color="1B4580" w:themeColor="text2"/>
        </w:tblBorders>
        <w:tblLook w:val="04A0" w:firstRow="1" w:lastRow="0" w:firstColumn="1" w:lastColumn="0" w:noHBand="0" w:noVBand="1"/>
      </w:tblPr>
      <w:tblGrid>
        <w:gridCol w:w="473"/>
        <w:gridCol w:w="1488"/>
        <w:gridCol w:w="1618"/>
        <w:gridCol w:w="1148"/>
        <w:gridCol w:w="2186"/>
        <w:gridCol w:w="4038"/>
      </w:tblGrid>
      <w:tr w:rsidR="00B15DF1" w:rsidRPr="00CD21AF" w14:paraId="6BCD5553" w14:textId="77777777" w:rsidTr="00546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14:paraId="5841FD2A" w14:textId="2281F670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#</w:t>
            </w:r>
          </w:p>
        </w:tc>
        <w:tc>
          <w:tcPr>
            <w:tcW w:w="1489" w:type="dxa"/>
          </w:tcPr>
          <w:p w14:paraId="064F94B9" w14:textId="363B5DE7" w:rsidR="00B15DF1" w:rsidRPr="00CD21AF" w:rsidRDefault="00B15DF1" w:rsidP="00B15DF1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رقم الفصل</w:t>
            </w:r>
          </w:p>
        </w:tc>
        <w:tc>
          <w:tcPr>
            <w:tcW w:w="1619" w:type="dxa"/>
          </w:tcPr>
          <w:p w14:paraId="36091FC0" w14:textId="5376DABD" w:rsidR="00B15DF1" w:rsidRPr="00CD21AF" w:rsidRDefault="00B15DF1" w:rsidP="00B15DF1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رقم الفقرة</w:t>
            </w:r>
          </w:p>
        </w:tc>
        <w:tc>
          <w:tcPr>
            <w:tcW w:w="1148" w:type="dxa"/>
          </w:tcPr>
          <w:p w14:paraId="1713D87A" w14:textId="2EEE1E20" w:rsidR="00B15DF1" w:rsidRPr="00CD21AF" w:rsidRDefault="00B15DF1" w:rsidP="00B15DF1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الصفحة</w:t>
            </w:r>
          </w:p>
        </w:tc>
        <w:tc>
          <w:tcPr>
            <w:tcW w:w="2187" w:type="dxa"/>
          </w:tcPr>
          <w:p w14:paraId="6F647DFC" w14:textId="4C5B953D" w:rsidR="00B15DF1" w:rsidRPr="00CD21AF" w:rsidRDefault="00B15DF1" w:rsidP="00B15DF1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  <w:r w:rsidRPr="00CD21AF">
              <w:rPr>
                <w:rFonts w:hint="cs"/>
                <w:color w:val="FFFFFF" w:themeColor="background1"/>
                <w:sz w:val="28"/>
                <w:szCs w:val="28"/>
                <w:rtl/>
              </w:rPr>
              <w:t>نوع الملاحظة</w:t>
            </w:r>
          </w:p>
        </w:tc>
        <w:tc>
          <w:tcPr>
            <w:tcW w:w="4041" w:type="dxa"/>
          </w:tcPr>
          <w:p w14:paraId="7D421931" w14:textId="529A02F4" w:rsidR="00B15DF1" w:rsidRPr="00CD21AF" w:rsidRDefault="00B15DF1" w:rsidP="00B15DF1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  <w:r w:rsidRPr="00CD21AF">
              <w:rPr>
                <w:rFonts w:hint="cs"/>
                <w:color w:val="FFFFFF" w:themeColor="background1"/>
                <w:sz w:val="28"/>
                <w:szCs w:val="28"/>
                <w:rtl/>
              </w:rPr>
              <w:t>الملاحظة</w:t>
            </w:r>
            <w:r w:rsidR="00B81D2D">
              <w:rPr>
                <w:rFonts w:hint="cs"/>
                <w:color w:val="FFFFFF" w:themeColor="background1"/>
                <w:sz w:val="28"/>
                <w:szCs w:val="28"/>
                <w:rtl/>
              </w:rPr>
              <w:t xml:space="preserve"> أو التعديل المقترح</w:t>
            </w:r>
          </w:p>
        </w:tc>
      </w:tr>
      <w:tr w:rsidR="00B15DF1" w:rsidRPr="00CD21AF" w14:paraId="6A6266CF" w14:textId="77777777" w:rsidTr="00546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shd w:val="clear" w:color="auto" w:fill="13A59B" w:themeFill="accent2"/>
          </w:tcPr>
          <w:p w14:paraId="67D3A37D" w14:textId="6ED7FD3A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1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3F4F39FA" w14:textId="03FFEA34" w:rsidR="00B15DF1" w:rsidRPr="00546296" w:rsidRDefault="00284054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color w:val="FFFFFF" w:themeColor="background1"/>
                <w:sz w:val="22"/>
                <w:szCs w:val="22"/>
                <w:rtl/>
              </w:rPr>
            </w:pPr>
            <w:r w:rsidRPr="00546296">
              <w:rPr>
                <w:rFonts w:hint="cs"/>
                <w:sz w:val="22"/>
                <w:szCs w:val="22"/>
                <w:rtl/>
              </w:rPr>
              <w:t>300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5D700A27" w14:textId="094F04BB" w:rsidR="00B15DF1" w:rsidRPr="00546296" w:rsidRDefault="00284054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546296">
              <w:rPr>
                <w:rFonts w:hint="cs"/>
                <w:sz w:val="22"/>
                <w:szCs w:val="22"/>
                <w:rtl/>
              </w:rPr>
              <w:t>10.0</w:t>
            </w:r>
            <w:r w:rsidR="00FF4574" w:rsidRPr="00546296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2E426E4F" w14:textId="365791C8" w:rsidR="00B15DF1" w:rsidRPr="00546296" w:rsidRDefault="00FF4574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rtl/>
              </w:rPr>
            </w:pPr>
            <w:r w:rsidRPr="00546296">
              <w:rPr>
                <w:rFonts w:hint="cs"/>
                <w:sz w:val="22"/>
                <w:szCs w:val="22"/>
                <w:rtl/>
              </w:rPr>
              <w:t>103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14:paraId="458E9501" w14:textId="56F4FE77" w:rsidR="00B15DF1" w:rsidRPr="00546296" w:rsidRDefault="00180436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  <w:rtl/>
              </w:rPr>
            </w:pPr>
            <w:r w:rsidRPr="00546296">
              <w:rPr>
                <w:rFonts w:cstheme="minorHAnsi"/>
                <w:sz w:val="22"/>
                <w:szCs w:val="22"/>
                <w:rtl/>
              </w:rPr>
              <w:t xml:space="preserve">إعادة صياغة </w:t>
            </w:r>
            <w:r w:rsidR="00546296">
              <w:rPr>
                <w:rFonts w:cstheme="minorHAnsi" w:hint="cs"/>
                <w:sz w:val="22"/>
                <w:szCs w:val="22"/>
                <w:rtl/>
              </w:rPr>
              <w:t xml:space="preserve">وتوضيح </w:t>
            </w:r>
            <w:r w:rsidR="00546296" w:rsidRPr="00546296">
              <w:rPr>
                <w:rFonts w:cstheme="minorHAnsi" w:hint="cs"/>
                <w:sz w:val="22"/>
                <w:szCs w:val="22"/>
                <w:rtl/>
              </w:rPr>
              <w:t>“</w:t>
            </w:r>
            <w:r w:rsidR="000A113D" w:rsidRPr="00546296">
              <w:rPr>
                <w:rFonts w:cstheme="minorHAnsi"/>
                <w:sz w:val="22"/>
                <w:szCs w:val="22"/>
                <w:rtl/>
              </w:rPr>
              <w:t xml:space="preserve"> </w:t>
            </w:r>
            <w:r w:rsidR="00546296">
              <w:rPr>
                <w:rFonts w:cstheme="minorHAnsi" w:hint="cs"/>
                <w:sz w:val="22"/>
                <w:szCs w:val="22"/>
                <w:rtl/>
              </w:rPr>
              <w:t>.....</w:t>
            </w:r>
            <w:r w:rsidR="000A113D" w:rsidRPr="00546296">
              <w:rPr>
                <w:rFonts w:cstheme="minorHAnsi"/>
                <w:sz w:val="22"/>
                <w:szCs w:val="22"/>
                <w:rtl/>
              </w:rPr>
              <w:t>"</w:t>
            </w:r>
          </w:p>
        </w:tc>
        <w:tc>
          <w:tcPr>
            <w:tcW w:w="4041" w:type="dxa"/>
            <w:shd w:val="clear" w:color="auto" w:fill="F2F2F2" w:themeFill="background1" w:themeFillShade="F2"/>
          </w:tcPr>
          <w:p w14:paraId="09F72C12" w14:textId="2FCC9556" w:rsidR="00B15DF1" w:rsidRPr="00546296" w:rsidRDefault="000A113D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2"/>
                <w:szCs w:val="22"/>
                <w:rtl/>
              </w:rPr>
            </w:pPr>
            <w:r w:rsidRPr="00546296">
              <w:rPr>
                <w:rFonts w:hint="cs"/>
                <w:sz w:val="22"/>
                <w:szCs w:val="22"/>
                <w:rtl/>
              </w:rPr>
              <w:t>أقترح أن تكون "......."</w:t>
            </w:r>
          </w:p>
        </w:tc>
      </w:tr>
      <w:tr w:rsidR="00B15DF1" w:rsidRPr="00CD21AF" w14:paraId="6055E485" w14:textId="77777777" w:rsidTr="00546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shd w:val="clear" w:color="auto" w:fill="13A59B" w:themeFill="accent2"/>
          </w:tcPr>
          <w:p w14:paraId="3CB40EC0" w14:textId="6F1A9267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14:paraId="5C0EFCD9" w14:textId="4ABFD751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19" w:type="dxa"/>
          </w:tcPr>
          <w:p w14:paraId="4606EF04" w14:textId="55504CAF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48" w:type="dxa"/>
          </w:tcPr>
          <w:p w14:paraId="130C52A9" w14:textId="1A51F5D3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14:paraId="5ACBC794" w14:textId="74812AC0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4041" w:type="dxa"/>
          </w:tcPr>
          <w:p w14:paraId="56B45CB8" w14:textId="3D0B45CA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B15DF1" w:rsidRPr="00CD21AF" w14:paraId="2E89CD86" w14:textId="77777777" w:rsidTr="00546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shd w:val="clear" w:color="auto" w:fill="13A59B" w:themeFill="accent2"/>
          </w:tcPr>
          <w:p w14:paraId="65D4A259" w14:textId="696F6ED4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3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5A2CAED0" w14:textId="45D70B2D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</w:tcPr>
          <w:p w14:paraId="7F3B3BFF" w14:textId="6AF219E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48" w:type="dxa"/>
            <w:shd w:val="clear" w:color="auto" w:fill="F2F2F2" w:themeFill="background1" w:themeFillShade="F2"/>
          </w:tcPr>
          <w:p w14:paraId="1E79AF0F" w14:textId="3640B1CF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3D3D8B05" w14:textId="3E3C9C30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4041" w:type="dxa"/>
            <w:shd w:val="clear" w:color="auto" w:fill="F2F2F2" w:themeFill="background1" w:themeFillShade="F2"/>
          </w:tcPr>
          <w:p w14:paraId="7D0B1DF9" w14:textId="049AB5C9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B15DF1" w:rsidRPr="00CD21AF" w14:paraId="5E3443A2" w14:textId="77777777" w:rsidTr="00546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shd w:val="clear" w:color="auto" w:fill="13A59B" w:themeFill="accent2"/>
          </w:tcPr>
          <w:p w14:paraId="255566DE" w14:textId="72FBAD21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14:paraId="779E4F17" w14:textId="316C5DC0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19" w:type="dxa"/>
          </w:tcPr>
          <w:p w14:paraId="0F4D1527" w14:textId="11F6B191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48" w:type="dxa"/>
          </w:tcPr>
          <w:p w14:paraId="1B312CF2" w14:textId="456A16BA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14:paraId="48960719" w14:textId="6762692F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4041" w:type="dxa"/>
          </w:tcPr>
          <w:p w14:paraId="3E9B12FD" w14:textId="64D8AC99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B15DF1" w:rsidRPr="00CD21AF" w14:paraId="0ACD7BA1" w14:textId="77777777" w:rsidTr="00546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shd w:val="clear" w:color="auto" w:fill="13A59B" w:themeFill="accent2"/>
          </w:tcPr>
          <w:p w14:paraId="6610197C" w14:textId="3C2DBD54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5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3DAE10BC" w14:textId="472809E3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</w:tcPr>
          <w:p w14:paraId="59C4CCEB" w14:textId="7777777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48" w:type="dxa"/>
            <w:shd w:val="clear" w:color="auto" w:fill="F2F2F2" w:themeFill="background1" w:themeFillShade="F2"/>
          </w:tcPr>
          <w:p w14:paraId="6DF63E4B" w14:textId="7777777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1AC0A4CE" w14:textId="7777777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4041" w:type="dxa"/>
            <w:shd w:val="clear" w:color="auto" w:fill="F2F2F2" w:themeFill="background1" w:themeFillShade="F2"/>
          </w:tcPr>
          <w:p w14:paraId="6B7F397E" w14:textId="7777777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B15DF1" w:rsidRPr="00CD21AF" w14:paraId="00AA741A" w14:textId="77777777" w:rsidTr="00546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shd w:val="clear" w:color="auto" w:fill="13A59B" w:themeFill="accent2"/>
          </w:tcPr>
          <w:p w14:paraId="6E274E09" w14:textId="41C5208C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14:paraId="080C95DA" w14:textId="014FD191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19" w:type="dxa"/>
          </w:tcPr>
          <w:p w14:paraId="65DD6ECF" w14:textId="77777777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48" w:type="dxa"/>
          </w:tcPr>
          <w:p w14:paraId="7AF0F840" w14:textId="77777777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14:paraId="0970B586" w14:textId="77777777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4041" w:type="dxa"/>
          </w:tcPr>
          <w:p w14:paraId="43F09C56" w14:textId="77777777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B15DF1" w:rsidRPr="00CD21AF" w14:paraId="2416BDD1" w14:textId="77777777" w:rsidTr="00546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shd w:val="clear" w:color="auto" w:fill="13A59B" w:themeFill="accent2"/>
          </w:tcPr>
          <w:p w14:paraId="41342DE3" w14:textId="427E7D51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7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2634A94B" w14:textId="71E033E8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19" w:type="dxa"/>
            <w:shd w:val="clear" w:color="auto" w:fill="F2F2F2" w:themeFill="background1" w:themeFillShade="F2"/>
          </w:tcPr>
          <w:p w14:paraId="4D4F5D4A" w14:textId="7777777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48" w:type="dxa"/>
            <w:shd w:val="clear" w:color="auto" w:fill="F2F2F2" w:themeFill="background1" w:themeFillShade="F2"/>
          </w:tcPr>
          <w:p w14:paraId="78BACA51" w14:textId="7777777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14:paraId="30F07346" w14:textId="7777777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4041" w:type="dxa"/>
            <w:shd w:val="clear" w:color="auto" w:fill="F2F2F2" w:themeFill="background1" w:themeFillShade="F2"/>
          </w:tcPr>
          <w:p w14:paraId="138302FF" w14:textId="77777777" w:rsidR="00B15DF1" w:rsidRPr="00CD21AF" w:rsidRDefault="00B15DF1" w:rsidP="00B15DF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B15DF1" w:rsidRPr="00CD21AF" w14:paraId="5F3F140E" w14:textId="77777777" w:rsidTr="00546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  <w:shd w:val="clear" w:color="auto" w:fill="13A59B" w:themeFill="accent2"/>
          </w:tcPr>
          <w:p w14:paraId="79B8842D" w14:textId="099A59D5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color w:val="FFFFFF" w:themeColor="background1"/>
                <w:sz w:val="28"/>
                <w:szCs w:val="28"/>
                <w:rtl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14:paraId="177CB1DA" w14:textId="679FD4ED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619" w:type="dxa"/>
          </w:tcPr>
          <w:p w14:paraId="25BFB125" w14:textId="77777777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1148" w:type="dxa"/>
          </w:tcPr>
          <w:p w14:paraId="45FB8DB7" w14:textId="77777777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2187" w:type="dxa"/>
          </w:tcPr>
          <w:p w14:paraId="5E7884F0" w14:textId="77777777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  <w:tc>
          <w:tcPr>
            <w:tcW w:w="4041" w:type="dxa"/>
          </w:tcPr>
          <w:p w14:paraId="5090D4C3" w14:textId="77777777" w:rsidR="00B15DF1" w:rsidRPr="00CD21AF" w:rsidRDefault="00B15DF1" w:rsidP="00B15D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</w:p>
        </w:tc>
      </w:tr>
      <w:tr w:rsidR="00B15DF1" w:rsidRPr="00CD21AF" w14:paraId="40EF7EF1" w14:textId="77777777" w:rsidTr="00546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6" w:type="dxa"/>
            <w:gridSpan w:val="6"/>
            <w:shd w:val="clear" w:color="auto" w:fill="F2F2F2" w:themeFill="background1" w:themeFillShade="F2"/>
          </w:tcPr>
          <w:p w14:paraId="6F6D41BC" w14:textId="512DE744" w:rsidR="00B15DF1" w:rsidRPr="00F04AE2" w:rsidRDefault="00B15DF1" w:rsidP="00B15DF1">
            <w:pPr>
              <w:pStyle w:val="BodyText"/>
              <w:rPr>
                <w:b w:val="0"/>
                <w:bCs w:val="0"/>
                <w:sz w:val="28"/>
                <w:szCs w:val="28"/>
              </w:rPr>
            </w:pPr>
            <w:r w:rsidRPr="00F04AE2">
              <w:rPr>
                <w:rFonts w:hint="cs"/>
                <w:b w:val="0"/>
                <w:bCs w:val="0"/>
                <w:sz w:val="28"/>
                <w:szCs w:val="28"/>
                <w:rtl/>
              </w:rPr>
              <w:t>ملاحظات عامة على الدليل:</w:t>
            </w:r>
          </w:p>
          <w:p w14:paraId="3B3C7B6B" w14:textId="77777777" w:rsidR="00B15DF1" w:rsidRDefault="00B15DF1" w:rsidP="00B15DF1">
            <w:pPr>
              <w:pStyle w:val="BodyText"/>
              <w:rPr>
                <w:b w:val="0"/>
                <w:bCs w:val="0"/>
                <w:color w:val="FFFFFF" w:themeColor="background1"/>
                <w:sz w:val="28"/>
                <w:szCs w:val="28"/>
              </w:rPr>
            </w:pPr>
          </w:p>
          <w:p w14:paraId="2B3F92CD" w14:textId="3AA44ABC" w:rsidR="00B15DF1" w:rsidRPr="00CD21AF" w:rsidRDefault="00B15DF1" w:rsidP="00B15DF1">
            <w:pPr>
              <w:pStyle w:val="BodyText"/>
              <w:rPr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14:paraId="161381E2" w14:textId="77777777" w:rsidR="006F7587" w:rsidRPr="00CD21AF" w:rsidRDefault="006F7587" w:rsidP="006F7587">
      <w:pPr>
        <w:pStyle w:val="BodyText"/>
        <w:rPr>
          <w:sz w:val="28"/>
          <w:szCs w:val="28"/>
        </w:rPr>
      </w:pPr>
    </w:p>
    <w:p w14:paraId="7EAB3660" w14:textId="77777777" w:rsidR="006F7587" w:rsidRPr="00CD21AF" w:rsidRDefault="006F7587" w:rsidP="006F7587">
      <w:pPr>
        <w:rPr>
          <w:rFonts w:ascii="Kanun AR+LT Light" w:hAnsi="Kanun AR+LT Light" w:cs="Kanun AR+LT Light"/>
          <w:i/>
          <w:sz w:val="28"/>
          <w:szCs w:val="28"/>
          <w:rtl/>
        </w:rPr>
      </w:pPr>
    </w:p>
    <w:p w14:paraId="0A509EB1" w14:textId="3F37E62F" w:rsidR="006F7587" w:rsidRPr="00CD21AF" w:rsidRDefault="006F7587" w:rsidP="006F7587">
      <w:pPr>
        <w:rPr>
          <w:rFonts w:ascii="Kanun AR+LT Light" w:hAnsi="Kanun AR+LT Light" w:cs="Kanun AR+LT Light"/>
          <w:i/>
          <w:sz w:val="28"/>
          <w:szCs w:val="28"/>
          <w:rtl/>
        </w:rPr>
      </w:pPr>
      <w:r w:rsidRPr="00CD21AF">
        <w:rPr>
          <w:rFonts w:ascii="Kanun AR+LT Light" w:hAnsi="Kanun AR+LT Light" w:cs="Kanun AR+LT Light" w:hint="cs"/>
          <w:i/>
          <w:sz w:val="28"/>
          <w:szCs w:val="28"/>
          <w:rtl/>
        </w:rPr>
        <w:t xml:space="preserve"> </w:t>
      </w:r>
    </w:p>
    <w:p w14:paraId="7CFCEAAA" w14:textId="77777777" w:rsidR="00F1754D" w:rsidRDefault="00F1754D" w:rsidP="00770FF0">
      <w:pPr>
        <w:rPr>
          <w:rtl/>
        </w:rPr>
      </w:pPr>
    </w:p>
    <w:p w14:paraId="78EDB488" w14:textId="77777777" w:rsidR="00F1754D" w:rsidRDefault="00F1754D" w:rsidP="00770FF0"/>
    <w:p w14:paraId="3F91D8F6" w14:textId="77777777" w:rsidR="00F1754D" w:rsidRDefault="00F1754D" w:rsidP="00770FF0">
      <w:pPr>
        <w:rPr>
          <w:rtl/>
        </w:rPr>
      </w:pPr>
    </w:p>
    <w:p w14:paraId="3D9D75A9" w14:textId="77777777" w:rsidR="00F1754D" w:rsidRDefault="00F1754D" w:rsidP="00770FF0">
      <w:pPr>
        <w:rPr>
          <w:rtl/>
        </w:rPr>
      </w:pPr>
    </w:p>
    <w:p w14:paraId="636DA566" w14:textId="77777777" w:rsidR="00F1754D" w:rsidRDefault="00F1754D" w:rsidP="00770FF0">
      <w:pPr>
        <w:rPr>
          <w:rtl/>
        </w:rPr>
      </w:pPr>
    </w:p>
    <w:p w14:paraId="25C28188" w14:textId="77777777" w:rsidR="00F1754D" w:rsidRDefault="00F1754D" w:rsidP="00770FF0">
      <w:pPr>
        <w:rPr>
          <w:rtl/>
        </w:rPr>
      </w:pPr>
    </w:p>
    <w:p w14:paraId="015F08BE" w14:textId="77777777" w:rsidR="00F1754D" w:rsidRDefault="00F1754D" w:rsidP="00770FF0">
      <w:pPr>
        <w:rPr>
          <w:rtl/>
        </w:rPr>
      </w:pPr>
    </w:p>
    <w:p w14:paraId="3A822710" w14:textId="77777777" w:rsidR="00F1754D" w:rsidRDefault="00F1754D" w:rsidP="00770FF0">
      <w:pPr>
        <w:rPr>
          <w:rtl/>
        </w:rPr>
      </w:pPr>
    </w:p>
    <w:p w14:paraId="459D9376" w14:textId="77777777" w:rsidR="00F1754D" w:rsidRDefault="00F1754D" w:rsidP="00770FF0">
      <w:pPr>
        <w:rPr>
          <w:rtl/>
        </w:rPr>
      </w:pPr>
    </w:p>
    <w:p w14:paraId="5169D4B8" w14:textId="77777777" w:rsidR="00F1754D" w:rsidRDefault="00F1754D" w:rsidP="00770FF0">
      <w:pPr>
        <w:rPr>
          <w:rtl/>
        </w:rPr>
      </w:pPr>
    </w:p>
    <w:p w14:paraId="1E3D10C2" w14:textId="77777777" w:rsidR="00F1754D" w:rsidRDefault="00F1754D" w:rsidP="00770FF0">
      <w:pPr>
        <w:rPr>
          <w:rtl/>
        </w:rPr>
      </w:pPr>
    </w:p>
    <w:p w14:paraId="2144980B" w14:textId="77777777" w:rsidR="00F1754D" w:rsidRDefault="00F1754D" w:rsidP="00770FF0">
      <w:pPr>
        <w:rPr>
          <w:rtl/>
        </w:rPr>
      </w:pPr>
    </w:p>
    <w:p w14:paraId="4B1ECEA7" w14:textId="77777777" w:rsidR="00F1754D" w:rsidRDefault="00F1754D" w:rsidP="00770FF0">
      <w:pPr>
        <w:rPr>
          <w:rtl/>
        </w:rPr>
      </w:pPr>
    </w:p>
    <w:p w14:paraId="4AA9C014" w14:textId="77777777" w:rsidR="00F1754D" w:rsidRDefault="00F1754D" w:rsidP="00770FF0">
      <w:pPr>
        <w:rPr>
          <w:rtl/>
        </w:rPr>
      </w:pPr>
    </w:p>
    <w:p w14:paraId="198B6CA6" w14:textId="77777777" w:rsidR="00F1754D" w:rsidRDefault="00F1754D" w:rsidP="00770FF0">
      <w:pPr>
        <w:rPr>
          <w:rtl/>
        </w:rPr>
      </w:pPr>
    </w:p>
    <w:p w14:paraId="71134F07" w14:textId="77777777" w:rsidR="00F1754D" w:rsidRDefault="00F1754D" w:rsidP="00770FF0">
      <w:pPr>
        <w:rPr>
          <w:rtl/>
        </w:rPr>
      </w:pPr>
    </w:p>
    <w:p w14:paraId="0A45ABBA" w14:textId="77777777" w:rsidR="00F1754D" w:rsidRDefault="00F1754D" w:rsidP="00770FF0">
      <w:pPr>
        <w:rPr>
          <w:rtl/>
        </w:rPr>
      </w:pPr>
    </w:p>
    <w:p w14:paraId="78ECAED9" w14:textId="77777777" w:rsidR="00F1754D" w:rsidRDefault="00F1754D" w:rsidP="00770FF0">
      <w:pPr>
        <w:rPr>
          <w:rtl/>
        </w:rPr>
      </w:pPr>
    </w:p>
    <w:p w14:paraId="5C55842E" w14:textId="77777777" w:rsidR="00F1754D" w:rsidRDefault="00F1754D" w:rsidP="00770FF0">
      <w:pPr>
        <w:rPr>
          <w:rtl/>
        </w:rPr>
      </w:pPr>
    </w:p>
    <w:p w14:paraId="4F693A67" w14:textId="77777777" w:rsidR="00F1754D" w:rsidRDefault="00F1754D" w:rsidP="00770FF0">
      <w:pPr>
        <w:rPr>
          <w:rtl/>
        </w:rPr>
      </w:pPr>
    </w:p>
    <w:p w14:paraId="045A1DD7" w14:textId="77777777" w:rsidR="009533EE" w:rsidRPr="00884EA9" w:rsidRDefault="009533EE" w:rsidP="00770FF0">
      <w:pPr>
        <w:rPr>
          <w:rtl/>
        </w:rPr>
      </w:pPr>
    </w:p>
    <w:sectPr w:rsidR="009533EE" w:rsidRPr="00884EA9" w:rsidSect="00023178">
      <w:footerReference w:type="even" r:id="rId13"/>
      <w:footerReference w:type="default" r:id="rId14"/>
      <w:footerReference w:type="first" r:id="rId15"/>
      <w:pgSz w:w="12240" w:h="15840"/>
      <w:pgMar w:top="567" w:right="567" w:bottom="567" w:left="56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0BB6" w14:textId="77777777" w:rsidR="001705AD" w:rsidRDefault="001705AD" w:rsidP="00770FF0">
      <w:r>
        <w:separator/>
      </w:r>
    </w:p>
  </w:endnote>
  <w:endnote w:type="continuationSeparator" w:id="0">
    <w:p w14:paraId="7B549A4C" w14:textId="77777777" w:rsidR="001705AD" w:rsidRDefault="001705AD" w:rsidP="0077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un AR+LT Light">
    <w:panose1 w:val="020000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Kanun AR+LT">
    <w:panose1 w:val="020000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Kanun AR+LT Medium">
    <w:panose1 w:val="020000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Kanun AR+LT Bold">
    <w:panose1 w:val="02000000000000000000"/>
    <w:charset w:val="00"/>
    <w:family w:val="modern"/>
    <w:notTrueType/>
    <w:pitch w:val="variable"/>
    <w:sig w:usb0="00002003" w:usb1="02000000" w:usb2="00000008" w:usb3="00000000" w:csb0="0000004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Marath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EAE6" w14:textId="13F53942" w:rsidR="00F37197" w:rsidRDefault="00F371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1A24B8E" wp14:editId="56CEC9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1" name="Text Box 11" descr="التصنيف: عام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B976F" w14:textId="5B8D4CF9" w:rsidR="00F37197" w:rsidRPr="00F37197" w:rsidRDefault="00F37197" w:rsidP="00F371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71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rtl/>
                            </w:rPr>
                            <w:t>التصنيف: عام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24B8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التصنيف: عام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61B976F" w14:textId="5B8D4CF9" w:rsidR="00F37197" w:rsidRPr="00F37197" w:rsidRDefault="00F37197" w:rsidP="00F3719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71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rtl/>
                      </w:rPr>
                      <w:t>التصنيف: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7E5F" w14:textId="1B1C23D9" w:rsidR="00ED3368" w:rsidRPr="00173499" w:rsidRDefault="00F37197" w:rsidP="00770FF0">
    <w:pPr>
      <w:pStyle w:val="FootnoteText"/>
      <w:framePr w:wrap="none"/>
      <w:bidi w:val="0"/>
      <w:rPr>
        <w:rStyle w:val="PageNumber"/>
        <w:rFonts w:cstheme="minorBidi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197F3CE" wp14:editId="396C33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2" name="Text Box 12" descr="التصنيف: عام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A6C4F" w14:textId="35B9F156" w:rsidR="00F37197" w:rsidRPr="00F37197" w:rsidRDefault="00F37197" w:rsidP="00F371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71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rtl/>
                            </w:rPr>
                            <w:t>التصنيف: عام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7F3C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التصنيف: عام" style="position:absolute;margin-left:0;margin-top:0;width:34.95pt;height:34.95pt;z-index:25165824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91A6C4F" w14:textId="35B9F156" w:rsidR="00F37197" w:rsidRPr="00F37197" w:rsidRDefault="00F37197" w:rsidP="00F3719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71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rtl/>
                      </w:rPr>
                      <w:t>التصنيف: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cstheme="minorBidi"/>
        <w:sz w:val="20"/>
        <w:szCs w:val="20"/>
      </w:rPr>
      <w:id w:val="-10508398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7FEC1E" w14:textId="77777777" w:rsidR="00ED3368" w:rsidRPr="00173499" w:rsidRDefault="00ED3368" w:rsidP="00770FF0">
        <w:pPr>
          <w:pStyle w:val="FootnoteText"/>
          <w:framePr w:wrap="none"/>
          <w:bidi w:val="0"/>
          <w:rPr>
            <w:rStyle w:val="PageNumber"/>
            <w:rFonts w:cstheme="minorBidi"/>
            <w:sz w:val="20"/>
            <w:szCs w:val="20"/>
          </w:rPr>
        </w:pPr>
        <w:r w:rsidRPr="00173499">
          <w:rPr>
            <w:rStyle w:val="PageNumber"/>
            <w:rFonts w:cstheme="minorBidi"/>
            <w:sz w:val="20"/>
            <w:szCs w:val="20"/>
          </w:rPr>
          <w:fldChar w:fldCharType="begin"/>
        </w:r>
        <w:r w:rsidRPr="00173499">
          <w:rPr>
            <w:rStyle w:val="PageNumber"/>
            <w:rFonts w:cstheme="minorBidi"/>
            <w:sz w:val="20"/>
            <w:szCs w:val="20"/>
          </w:rPr>
          <w:instrText xml:space="preserve"> PAGE </w:instrText>
        </w:r>
        <w:r w:rsidRPr="00173499">
          <w:rPr>
            <w:rStyle w:val="PageNumber"/>
            <w:rFonts w:cstheme="minorBidi"/>
            <w:sz w:val="20"/>
            <w:szCs w:val="20"/>
          </w:rPr>
          <w:fldChar w:fldCharType="separate"/>
        </w:r>
        <w:r w:rsidRPr="00173499">
          <w:rPr>
            <w:rStyle w:val="PageNumber"/>
            <w:rFonts w:cstheme="minorBidi"/>
            <w:sz w:val="20"/>
            <w:szCs w:val="20"/>
          </w:rPr>
          <w:t>2</w:t>
        </w:r>
        <w:r w:rsidRPr="00173499">
          <w:rPr>
            <w:rStyle w:val="PageNumber"/>
            <w:rFonts w:cstheme="minorBidi"/>
            <w:sz w:val="20"/>
            <w:szCs w:val="20"/>
          </w:rPr>
          <w:fldChar w:fldCharType="end"/>
        </w:r>
      </w:p>
    </w:sdtContent>
  </w:sdt>
  <w:p w14:paraId="6FDAC485" w14:textId="77777777" w:rsidR="00ED3368" w:rsidRPr="00173499" w:rsidRDefault="00ED3368" w:rsidP="00770FF0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F6F3" w14:textId="6A11A511" w:rsidR="00F37197" w:rsidRDefault="00F371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1F6657A" wp14:editId="1421E4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0" name="Text Box 10" descr="التصنيف: عام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C85CF" w14:textId="5936532E" w:rsidR="00F37197" w:rsidRPr="00F37197" w:rsidRDefault="00F37197" w:rsidP="00F371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3719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  <w:rtl/>
                            </w:rPr>
                            <w:t>التصنيف: عام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6657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التصنيف: عام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8CC85CF" w14:textId="5936532E" w:rsidR="00F37197" w:rsidRPr="00F37197" w:rsidRDefault="00F37197" w:rsidP="00F37197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37197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  <w:rtl/>
                      </w:rPr>
                      <w:t>التصنيف: عام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1143" w14:textId="77777777" w:rsidR="001705AD" w:rsidRDefault="001705AD" w:rsidP="00770FF0">
      <w:r>
        <w:separator/>
      </w:r>
    </w:p>
  </w:footnote>
  <w:footnote w:type="continuationSeparator" w:id="0">
    <w:p w14:paraId="179FADCB" w14:textId="77777777" w:rsidR="001705AD" w:rsidRDefault="001705AD" w:rsidP="0077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663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C005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885B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007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A7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4A9F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1C4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6F5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1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4E2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D422F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8B7611"/>
    <w:multiLevelType w:val="hybridMultilevel"/>
    <w:tmpl w:val="7FC4F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E78EC"/>
    <w:multiLevelType w:val="multilevel"/>
    <w:tmpl w:val="5ED463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2B96779"/>
    <w:multiLevelType w:val="hybridMultilevel"/>
    <w:tmpl w:val="D4BCD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B2FCD"/>
    <w:multiLevelType w:val="hybridMultilevel"/>
    <w:tmpl w:val="62E0B0A6"/>
    <w:lvl w:ilvl="0" w:tplc="5F247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D6FC2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F21541"/>
    <w:multiLevelType w:val="multilevel"/>
    <w:tmpl w:val="21F6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7462B7"/>
    <w:multiLevelType w:val="multilevel"/>
    <w:tmpl w:val="249A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Kanun AR+LT Light" w:eastAsiaTheme="minorHAnsi" w:hAnsi="Kanun AR+LT Light" w:cs="Kanun AR+LT Light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6973AF"/>
    <w:multiLevelType w:val="hybridMultilevel"/>
    <w:tmpl w:val="91C24F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BF40335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5A18E2"/>
    <w:multiLevelType w:val="hybridMultilevel"/>
    <w:tmpl w:val="7FAA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C41960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165BE0"/>
    <w:multiLevelType w:val="multilevel"/>
    <w:tmpl w:val="BF08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42682B"/>
    <w:multiLevelType w:val="hybridMultilevel"/>
    <w:tmpl w:val="BC6052E8"/>
    <w:lvl w:ilvl="0" w:tplc="1EE80E22">
      <w:start w:val="4"/>
      <w:numFmt w:val="decimal"/>
      <w:lvlText w:val="%1-"/>
      <w:lvlJc w:val="left"/>
      <w:pPr>
        <w:ind w:left="720" w:hanging="360"/>
      </w:pPr>
      <w:rPr>
        <w:rFonts w:ascii="Kanun AR+LT Medium" w:hAnsi="Kanun AR+LT Medium" w:cs="Kanun AR+LT Medium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56625B"/>
    <w:multiLevelType w:val="hybridMultilevel"/>
    <w:tmpl w:val="539AA5C4"/>
    <w:lvl w:ilvl="0" w:tplc="F9B2CAE4">
      <w:start w:val="1"/>
      <w:numFmt w:val="decimal"/>
      <w:lvlText w:val="%1-"/>
      <w:lvlJc w:val="left"/>
      <w:pPr>
        <w:ind w:left="720" w:hanging="360"/>
      </w:pPr>
      <w:rPr>
        <w:rFonts w:ascii="Kanun AR+LT Light" w:hAnsi="Kanun AR+LT Light" w:cs="Kanun AR+LT Light" w:hint="default"/>
      </w:rPr>
    </w:lvl>
    <w:lvl w:ilvl="1" w:tplc="E622249E">
      <w:start w:val="16"/>
      <w:numFmt w:val="bullet"/>
      <w:lvlText w:val="•"/>
      <w:lvlJc w:val="left"/>
      <w:pPr>
        <w:ind w:left="1440" w:hanging="360"/>
      </w:pPr>
      <w:rPr>
        <w:rFonts w:ascii="Kanun AR+LT Medium" w:eastAsiaTheme="minorHAnsi" w:hAnsi="Kanun AR+LT Medium" w:cs="Kanun AR+LT Medium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D71022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026ADE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E56998"/>
    <w:multiLevelType w:val="hybridMultilevel"/>
    <w:tmpl w:val="8ED6243A"/>
    <w:lvl w:ilvl="0" w:tplc="1DFEFE76">
      <w:start w:val="1"/>
      <w:numFmt w:val="decimal"/>
      <w:lvlText w:val="%1-"/>
      <w:lvlJc w:val="left"/>
      <w:pPr>
        <w:ind w:left="720" w:hanging="360"/>
      </w:pPr>
      <w:rPr>
        <w:rFonts w:ascii="Kanun AR+LT Light" w:hAnsi="Kanun AR+LT Light" w:cs="Kanun AR+LT Ligh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8D42E7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66B1E"/>
    <w:multiLevelType w:val="multilevel"/>
    <w:tmpl w:val="5ED4637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A6D768D"/>
    <w:multiLevelType w:val="hybridMultilevel"/>
    <w:tmpl w:val="86365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8F6B4C"/>
    <w:multiLevelType w:val="hybridMultilevel"/>
    <w:tmpl w:val="061CBFBC"/>
    <w:lvl w:ilvl="0" w:tplc="4404B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12DE4"/>
    <w:multiLevelType w:val="hybridMultilevel"/>
    <w:tmpl w:val="27381466"/>
    <w:lvl w:ilvl="0" w:tplc="05A27D80">
      <w:start w:val="5"/>
      <w:numFmt w:val="bullet"/>
      <w:lvlText w:val="-"/>
      <w:lvlJc w:val="left"/>
      <w:pPr>
        <w:ind w:left="720" w:hanging="360"/>
      </w:pPr>
      <w:rPr>
        <w:rFonts w:ascii="Kanun AR+LT" w:eastAsiaTheme="minorHAnsi" w:hAnsi="Kanun AR+LT" w:cs="Kanun AR+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05857"/>
    <w:multiLevelType w:val="multilevel"/>
    <w:tmpl w:val="2208F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E535586"/>
    <w:multiLevelType w:val="multilevel"/>
    <w:tmpl w:val="45564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EA76743"/>
    <w:multiLevelType w:val="hybridMultilevel"/>
    <w:tmpl w:val="8578C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8318B8"/>
    <w:multiLevelType w:val="hybridMultilevel"/>
    <w:tmpl w:val="F3A0D3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AD727D"/>
    <w:multiLevelType w:val="hybridMultilevel"/>
    <w:tmpl w:val="E8BC094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0C2C22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539FA"/>
    <w:multiLevelType w:val="hybridMultilevel"/>
    <w:tmpl w:val="CC7AE18E"/>
    <w:lvl w:ilvl="0" w:tplc="5F247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F1220"/>
    <w:multiLevelType w:val="hybridMultilevel"/>
    <w:tmpl w:val="3054906A"/>
    <w:lvl w:ilvl="0" w:tplc="5F247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49A9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273CA9"/>
    <w:multiLevelType w:val="multilevel"/>
    <w:tmpl w:val="A8ECD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CF7024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F13747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47714A"/>
    <w:multiLevelType w:val="hybridMultilevel"/>
    <w:tmpl w:val="B6CC2E30"/>
    <w:lvl w:ilvl="0" w:tplc="408E1C12">
      <w:start w:val="1"/>
      <w:numFmt w:val="decimal"/>
      <w:lvlText w:val="%1-"/>
      <w:lvlJc w:val="left"/>
      <w:pPr>
        <w:ind w:left="720" w:hanging="360"/>
      </w:pPr>
      <w:rPr>
        <w:rFonts w:ascii="Kanun AR+LT Medium" w:hAnsi="Kanun AR+LT Medium" w:cs="Kanun AR+LT Medium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F173E"/>
    <w:multiLevelType w:val="multilevel"/>
    <w:tmpl w:val="2D90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524288"/>
    <w:multiLevelType w:val="hybridMultilevel"/>
    <w:tmpl w:val="1DF8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6786">
    <w:abstractNumId w:val="0"/>
  </w:num>
  <w:num w:numId="2" w16cid:durableId="1983344436">
    <w:abstractNumId w:val="1"/>
  </w:num>
  <w:num w:numId="3" w16cid:durableId="1667323273">
    <w:abstractNumId w:val="2"/>
  </w:num>
  <w:num w:numId="4" w16cid:durableId="1126969209">
    <w:abstractNumId w:val="3"/>
  </w:num>
  <w:num w:numId="5" w16cid:durableId="2053260308">
    <w:abstractNumId w:val="8"/>
  </w:num>
  <w:num w:numId="6" w16cid:durableId="663121058">
    <w:abstractNumId w:val="4"/>
  </w:num>
  <w:num w:numId="7" w16cid:durableId="953244538">
    <w:abstractNumId w:val="5"/>
  </w:num>
  <w:num w:numId="8" w16cid:durableId="1867669335">
    <w:abstractNumId w:val="6"/>
  </w:num>
  <w:num w:numId="9" w16cid:durableId="208225992">
    <w:abstractNumId w:val="7"/>
  </w:num>
  <w:num w:numId="10" w16cid:durableId="689841882">
    <w:abstractNumId w:val="9"/>
  </w:num>
  <w:num w:numId="11" w16cid:durableId="907348293">
    <w:abstractNumId w:val="34"/>
  </w:num>
  <w:num w:numId="12" w16cid:durableId="153647357">
    <w:abstractNumId w:val="33"/>
  </w:num>
  <w:num w:numId="13" w16cid:durableId="1722291614">
    <w:abstractNumId w:val="12"/>
  </w:num>
  <w:num w:numId="14" w16cid:durableId="621619407">
    <w:abstractNumId w:val="29"/>
  </w:num>
  <w:num w:numId="15" w16cid:durableId="307786625">
    <w:abstractNumId w:val="17"/>
  </w:num>
  <w:num w:numId="16" w16cid:durableId="1574316855">
    <w:abstractNumId w:val="22"/>
  </w:num>
  <w:num w:numId="17" w16cid:durableId="1569925255">
    <w:abstractNumId w:val="16"/>
  </w:num>
  <w:num w:numId="18" w16cid:durableId="683241064">
    <w:abstractNumId w:val="42"/>
  </w:num>
  <w:num w:numId="19" w16cid:durableId="164830683">
    <w:abstractNumId w:val="13"/>
  </w:num>
  <w:num w:numId="20" w16cid:durableId="778719533">
    <w:abstractNumId w:val="25"/>
  </w:num>
  <w:num w:numId="21" w16cid:durableId="1266696168">
    <w:abstractNumId w:val="10"/>
  </w:num>
  <w:num w:numId="22" w16cid:durableId="2009281606">
    <w:abstractNumId w:val="43"/>
  </w:num>
  <w:num w:numId="23" w16cid:durableId="638612641">
    <w:abstractNumId w:val="15"/>
  </w:num>
  <w:num w:numId="24" w16cid:durableId="1146438609">
    <w:abstractNumId w:val="19"/>
  </w:num>
  <w:num w:numId="25" w16cid:durableId="1692949821">
    <w:abstractNumId w:val="44"/>
  </w:num>
  <w:num w:numId="26" w16cid:durableId="168908255">
    <w:abstractNumId w:val="26"/>
  </w:num>
  <w:num w:numId="27" w16cid:durableId="584850542">
    <w:abstractNumId w:val="21"/>
  </w:num>
  <w:num w:numId="28" w16cid:durableId="1029990149">
    <w:abstractNumId w:val="38"/>
  </w:num>
  <w:num w:numId="29" w16cid:durableId="1299140889">
    <w:abstractNumId w:val="46"/>
  </w:num>
  <w:num w:numId="30" w16cid:durableId="421727893">
    <w:abstractNumId w:val="41"/>
  </w:num>
  <w:num w:numId="31" w16cid:durableId="1594052767">
    <w:abstractNumId w:val="28"/>
  </w:num>
  <w:num w:numId="32" w16cid:durableId="851380681">
    <w:abstractNumId w:val="31"/>
  </w:num>
  <w:num w:numId="33" w16cid:durableId="508057027">
    <w:abstractNumId w:val="23"/>
  </w:num>
  <w:num w:numId="34" w16cid:durableId="928658372">
    <w:abstractNumId w:val="14"/>
  </w:num>
  <w:num w:numId="35" w16cid:durableId="787165309">
    <w:abstractNumId w:val="40"/>
  </w:num>
  <w:num w:numId="36" w16cid:durableId="557909064">
    <w:abstractNumId w:val="39"/>
  </w:num>
  <w:num w:numId="37" w16cid:durableId="2093965592">
    <w:abstractNumId w:val="27"/>
  </w:num>
  <w:num w:numId="38" w16cid:durableId="1222403178">
    <w:abstractNumId w:val="45"/>
  </w:num>
  <w:num w:numId="39" w16cid:durableId="413282273">
    <w:abstractNumId w:val="24"/>
  </w:num>
  <w:num w:numId="40" w16cid:durableId="457379138">
    <w:abstractNumId w:val="36"/>
  </w:num>
  <w:num w:numId="41" w16cid:durableId="500391512">
    <w:abstractNumId w:val="18"/>
  </w:num>
  <w:num w:numId="42" w16cid:durableId="1843811810">
    <w:abstractNumId w:val="37"/>
  </w:num>
  <w:num w:numId="43" w16cid:durableId="1703936659">
    <w:abstractNumId w:val="32"/>
  </w:num>
  <w:num w:numId="44" w16cid:durableId="542526665">
    <w:abstractNumId w:val="11"/>
  </w:num>
  <w:num w:numId="45" w16cid:durableId="51344630">
    <w:abstractNumId w:val="30"/>
  </w:num>
  <w:num w:numId="46" w16cid:durableId="21397161">
    <w:abstractNumId w:val="47"/>
  </w:num>
  <w:num w:numId="47" w16cid:durableId="1412971247">
    <w:abstractNumId w:val="20"/>
  </w:num>
  <w:num w:numId="48" w16cid:durableId="21433062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3F"/>
    <w:rsid w:val="00004307"/>
    <w:rsid w:val="0000531D"/>
    <w:rsid w:val="00006312"/>
    <w:rsid w:val="00015B7B"/>
    <w:rsid w:val="00023178"/>
    <w:rsid w:val="0005483A"/>
    <w:rsid w:val="00056A47"/>
    <w:rsid w:val="00066EC7"/>
    <w:rsid w:val="000905FB"/>
    <w:rsid w:val="000908CB"/>
    <w:rsid w:val="00096D78"/>
    <w:rsid w:val="000A113D"/>
    <w:rsid w:val="000A27E9"/>
    <w:rsid w:val="000B396B"/>
    <w:rsid w:val="000F492E"/>
    <w:rsid w:val="000F5323"/>
    <w:rsid w:val="00104BB5"/>
    <w:rsid w:val="0011076B"/>
    <w:rsid w:val="00121BBE"/>
    <w:rsid w:val="001420CE"/>
    <w:rsid w:val="00156791"/>
    <w:rsid w:val="001705AD"/>
    <w:rsid w:val="00173499"/>
    <w:rsid w:val="0017649C"/>
    <w:rsid w:val="0017774E"/>
    <w:rsid w:val="00180436"/>
    <w:rsid w:val="0019337B"/>
    <w:rsid w:val="00195A15"/>
    <w:rsid w:val="001A16C4"/>
    <w:rsid w:val="001B0E87"/>
    <w:rsid w:val="001B2F37"/>
    <w:rsid w:val="001C2C06"/>
    <w:rsid w:val="001D7BE6"/>
    <w:rsid w:val="001F1691"/>
    <w:rsid w:val="00234104"/>
    <w:rsid w:val="0024206C"/>
    <w:rsid w:val="00275A6C"/>
    <w:rsid w:val="0028010A"/>
    <w:rsid w:val="00284054"/>
    <w:rsid w:val="00287B3D"/>
    <w:rsid w:val="002925C5"/>
    <w:rsid w:val="002A1358"/>
    <w:rsid w:val="002A7ED4"/>
    <w:rsid w:val="002B22C7"/>
    <w:rsid w:val="002B4896"/>
    <w:rsid w:val="002B55FF"/>
    <w:rsid w:val="002B7166"/>
    <w:rsid w:val="002C2BC1"/>
    <w:rsid w:val="002C3244"/>
    <w:rsid w:val="002C7461"/>
    <w:rsid w:val="002D3A26"/>
    <w:rsid w:val="002E0906"/>
    <w:rsid w:val="002E2AA0"/>
    <w:rsid w:val="002E74AE"/>
    <w:rsid w:val="002E7759"/>
    <w:rsid w:val="0030440A"/>
    <w:rsid w:val="00321B3A"/>
    <w:rsid w:val="00340AB6"/>
    <w:rsid w:val="003613CE"/>
    <w:rsid w:val="00370118"/>
    <w:rsid w:val="00383A94"/>
    <w:rsid w:val="00384A8C"/>
    <w:rsid w:val="003927E3"/>
    <w:rsid w:val="003D78D2"/>
    <w:rsid w:val="003E58D9"/>
    <w:rsid w:val="004056E2"/>
    <w:rsid w:val="00407E56"/>
    <w:rsid w:val="0041210D"/>
    <w:rsid w:val="00443101"/>
    <w:rsid w:val="00444C4D"/>
    <w:rsid w:val="004505E9"/>
    <w:rsid w:val="00475C81"/>
    <w:rsid w:val="00477999"/>
    <w:rsid w:val="004830EC"/>
    <w:rsid w:val="0049005D"/>
    <w:rsid w:val="0049610F"/>
    <w:rsid w:val="004A7774"/>
    <w:rsid w:val="004C4918"/>
    <w:rsid w:val="004C6DF6"/>
    <w:rsid w:val="004E7670"/>
    <w:rsid w:val="005004CA"/>
    <w:rsid w:val="00502E47"/>
    <w:rsid w:val="00507D10"/>
    <w:rsid w:val="00536209"/>
    <w:rsid w:val="00546296"/>
    <w:rsid w:val="00562C18"/>
    <w:rsid w:val="00573AA8"/>
    <w:rsid w:val="0057667E"/>
    <w:rsid w:val="00582684"/>
    <w:rsid w:val="005924A9"/>
    <w:rsid w:val="005955DD"/>
    <w:rsid w:val="0059799D"/>
    <w:rsid w:val="005B2EA4"/>
    <w:rsid w:val="005D089F"/>
    <w:rsid w:val="005E03EE"/>
    <w:rsid w:val="005F5C04"/>
    <w:rsid w:val="006149C4"/>
    <w:rsid w:val="006341A7"/>
    <w:rsid w:val="00635DE5"/>
    <w:rsid w:val="00653EA4"/>
    <w:rsid w:val="0065460F"/>
    <w:rsid w:val="00656ADD"/>
    <w:rsid w:val="00657F40"/>
    <w:rsid w:val="00662911"/>
    <w:rsid w:val="006631E3"/>
    <w:rsid w:val="00664E4A"/>
    <w:rsid w:val="00672ACF"/>
    <w:rsid w:val="00686277"/>
    <w:rsid w:val="00691DBC"/>
    <w:rsid w:val="006B2946"/>
    <w:rsid w:val="006D3D97"/>
    <w:rsid w:val="006D7381"/>
    <w:rsid w:val="006E44A1"/>
    <w:rsid w:val="006E45FB"/>
    <w:rsid w:val="006F7199"/>
    <w:rsid w:val="006F7587"/>
    <w:rsid w:val="00706772"/>
    <w:rsid w:val="007141BC"/>
    <w:rsid w:val="0072133B"/>
    <w:rsid w:val="007273F8"/>
    <w:rsid w:val="0074122F"/>
    <w:rsid w:val="007426A9"/>
    <w:rsid w:val="00752B0D"/>
    <w:rsid w:val="0075601C"/>
    <w:rsid w:val="00763C7C"/>
    <w:rsid w:val="00765F06"/>
    <w:rsid w:val="007664B2"/>
    <w:rsid w:val="00770A5A"/>
    <w:rsid w:val="00770FF0"/>
    <w:rsid w:val="0077433E"/>
    <w:rsid w:val="00791AD2"/>
    <w:rsid w:val="00791DD9"/>
    <w:rsid w:val="0079349D"/>
    <w:rsid w:val="007952CB"/>
    <w:rsid w:val="007A265D"/>
    <w:rsid w:val="007C3E6A"/>
    <w:rsid w:val="007C5756"/>
    <w:rsid w:val="007C70A6"/>
    <w:rsid w:val="007D2C3F"/>
    <w:rsid w:val="007D5B34"/>
    <w:rsid w:val="007E08B1"/>
    <w:rsid w:val="007F1A8A"/>
    <w:rsid w:val="008226B8"/>
    <w:rsid w:val="0083168E"/>
    <w:rsid w:val="0084093E"/>
    <w:rsid w:val="0087122B"/>
    <w:rsid w:val="00871ECE"/>
    <w:rsid w:val="00876DD0"/>
    <w:rsid w:val="00884EA9"/>
    <w:rsid w:val="00886401"/>
    <w:rsid w:val="00895903"/>
    <w:rsid w:val="008A68F8"/>
    <w:rsid w:val="008B104B"/>
    <w:rsid w:val="008B4E6B"/>
    <w:rsid w:val="008B78A9"/>
    <w:rsid w:val="008C6EFA"/>
    <w:rsid w:val="00900671"/>
    <w:rsid w:val="0091454D"/>
    <w:rsid w:val="00915F79"/>
    <w:rsid w:val="00933C5E"/>
    <w:rsid w:val="009533EE"/>
    <w:rsid w:val="00967758"/>
    <w:rsid w:val="00986532"/>
    <w:rsid w:val="00996AA5"/>
    <w:rsid w:val="009A3948"/>
    <w:rsid w:val="009B0D15"/>
    <w:rsid w:val="009B14EB"/>
    <w:rsid w:val="009B2BA1"/>
    <w:rsid w:val="009B324F"/>
    <w:rsid w:val="009D74E2"/>
    <w:rsid w:val="009E2EC7"/>
    <w:rsid w:val="009F3BEC"/>
    <w:rsid w:val="009F6B49"/>
    <w:rsid w:val="00A04656"/>
    <w:rsid w:val="00A06E1D"/>
    <w:rsid w:val="00A2372F"/>
    <w:rsid w:val="00A325C0"/>
    <w:rsid w:val="00A3321B"/>
    <w:rsid w:val="00A34681"/>
    <w:rsid w:val="00A3558C"/>
    <w:rsid w:val="00A40DC2"/>
    <w:rsid w:val="00A50372"/>
    <w:rsid w:val="00A55CF8"/>
    <w:rsid w:val="00A63421"/>
    <w:rsid w:val="00A91132"/>
    <w:rsid w:val="00A930EE"/>
    <w:rsid w:val="00A95803"/>
    <w:rsid w:val="00AA6888"/>
    <w:rsid w:val="00AC1FE2"/>
    <w:rsid w:val="00AC483F"/>
    <w:rsid w:val="00B00771"/>
    <w:rsid w:val="00B068F4"/>
    <w:rsid w:val="00B06BB6"/>
    <w:rsid w:val="00B15DF1"/>
    <w:rsid w:val="00B25BA6"/>
    <w:rsid w:val="00B3041A"/>
    <w:rsid w:val="00B50C44"/>
    <w:rsid w:val="00B617A4"/>
    <w:rsid w:val="00B651D8"/>
    <w:rsid w:val="00B711BC"/>
    <w:rsid w:val="00B81D2D"/>
    <w:rsid w:val="00B85E31"/>
    <w:rsid w:val="00B96733"/>
    <w:rsid w:val="00BB07E2"/>
    <w:rsid w:val="00BC0728"/>
    <w:rsid w:val="00BE7C43"/>
    <w:rsid w:val="00C277CD"/>
    <w:rsid w:val="00C4263B"/>
    <w:rsid w:val="00C52DF7"/>
    <w:rsid w:val="00C52EE4"/>
    <w:rsid w:val="00C7511D"/>
    <w:rsid w:val="00CA3B7C"/>
    <w:rsid w:val="00CB2BF6"/>
    <w:rsid w:val="00CB327E"/>
    <w:rsid w:val="00CC71B6"/>
    <w:rsid w:val="00CD21AF"/>
    <w:rsid w:val="00CD6DF0"/>
    <w:rsid w:val="00CE51A1"/>
    <w:rsid w:val="00CE5B0D"/>
    <w:rsid w:val="00CF2E66"/>
    <w:rsid w:val="00CF530D"/>
    <w:rsid w:val="00CF72AC"/>
    <w:rsid w:val="00D4649A"/>
    <w:rsid w:val="00D5153F"/>
    <w:rsid w:val="00D53ACB"/>
    <w:rsid w:val="00D55B52"/>
    <w:rsid w:val="00D6623A"/>
    <w:rsid w:val="00D678B7"/>
    <w:rsid w:val="00D745CC"/>
    <w:rsid w:val="00D75DFD"/>
    <w:rsid w:val="00DC0077"/>
    <w:rsid w:val="00DE04D0"/>
    <w:rsid w:val="00DE13E9"/>
    <w:rsid w:val="00DE3F89"/>
    <w:rsid w:val="00DF4C63"/>
    <w:rsid w:val="00E02510"/>
    <w:rsid w:val="00E14009"/>
    <w:rsid w:val="00E30AD6"/>
    <w:rsid w:val="00E33D8B"/>
    <w:rsid w:val="00E468E9"/>
    <w:rsid w:val="00E5735E"/>
    <w:rsid w:val="00E579A7"/>
    <w:rsid w:val="00E66FB9"/>
    <w:rsid w:val="00E7748A"/>
    <w:rsid w:val="00E80A93"/>
    <w:rsid w:val="00EC047E"/>
    <w:rsid w:val="00EC1202"/>
    <w:rsid w:val="00EC2384"/>
    <w:rsid w:val="00EC5C7F"/>
    <w:rsid w:val="00ED11DC"/>
    <w:rsid w:val="00ED3368"/>
    <w:rsid w:val="00EE4923"/>
    <w:rsid w:val="00F04AE2"/>
    <w:rsid w:val="00F125C0"/>
    <w:rsid w:val="00F1754D"/>
    <w:rsid w:val="00F17D74"/>
    <w:rsid w:val="00F33F85"/>
    <w:rsid w:val="00F35C71"/>
    <w:rsid w:val="00F37197"/>
    <w:rsid w:val="00F374A6"/>
    <w:rsid w:val="00F54A18"/>
    <w:rsid w:val="00F558D5"/>
    <w:rsid w:val="00F6738C"/>
    <w:rsid w:val="00F73AE6"/>
    <w:rsid w:val="00F75239"/>
    <w:rsid w:val="00F80CA2"/>
    <w:rsid w:val="00F965FF"/>
    <w:rsid w:val="00FB5995"/>
    <w:rsid w:val="00FD1FBD"/>
    <w:rsid w:val="00FD71D6"/>
    <w:rsid w:val="00FE24A4"/>
    <w:rsid w:val="00FF4574"/>
    <w:rsid w:val="00FF65E0"/>
    <w:rsid w:val="0488F6F4"/>
    <w:rsid w:val="29E30561"/>
    <w:rsid w:val="3BE6BB88"/>
    <w:rsid w:val="410A63A5"/>
    <w:rsid w:val="6F8AA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333D"/>
  <w15:chartTrackingRefBased/>
  <w15:docId w15:val="{B001DF47-4F6E-48BE-9328-6063416F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F0"/>
    <w:pPr>
      <w:bidi/>
    </w:pPr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E56"/>
    <w:pPr>
      <w:keepNext/>
      <w:keepLines/>
      <w:pageBreakBefore/>
      <w:numPr>
        <w:numId w:val="13"/>
      </w:numPr>
      <w:spacing w:before="240" w:after="480"/>
      <w:ind w:left="431" w:hanging="431"/>
      <w:outlineLvl w:val="0"/>
    </w:pPr>
    <w:rPr>
      <w:rFonts w:asciiTheme="majorHAnsi" w:eastAsiaTheme="majorEastAsia" w:hAnsiTheme="majorHAnsi" w:cstheme="majorBidi"/>
      <w:color w:val="1B4580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C44"/>
    <w:pPr>
      <w:keepNext/>
      <w:keepLines/>
      <w:numPr>
        <w:ilvl w:val="1"/>
        <w:numId w:val="13"/>
      </w:numPr>
      <w:spacing w:before="40" w:after="240"/>
      <w:ind w:left="578" w:hanging="578"/>
      <w:outlineLvl w:val="1"/>
    </w:pPr>
    <w:rPr>
      <w:rFonts w:asciiTheme="majorHAnsi" w:eastAsiaTheme="majorEastAsia" w:hAnsiTheme="majorHAnsi" w:cstheme="majorBidi"/>
      <w:color w:val="13A59B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DBC"/>
    <w:pPr>
      <w:keepNext/>
      <w:keepLines/>
      <w:numPr>
        <w:ilvl w:val="2"/>
        <w:numId w:val="13"/>
      </w:numPr>
      <w:spacing w:before="240" w:after="120"/>
      <w:ind w:left="567" w:hanging="567"/>
      <w:outlineLvl w:val="2"/>
    </w:pPr>
    <w:rPr>
      <w:rFonts w:asciiTheme="majorHAnsi" w:eastAsiaTheme="majorEastAsia" w:hAnsiTheme="majorHAnsi" w:cstheme="majorBidi"/>
      <w:color w:val="1B4580" w:themeColor="text2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EC7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4335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EC7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14335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EC7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0D223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EC7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223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EC7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EC7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B96733"/>
    <w:pPr>
      <w:adjustRightInd w:val="0"/>
      <w:spacing w:after="480"/>
    </w:pPr>
    <w:rPr>
      <w:rFonts w:asciiTheme="majorHAnsi" w:eastAsiaTheme="majorEastAsia" w:hAnsiTheme="majorHAnsi" w:cstheme="majorBidi"/>
      <w:noProof/>
      <w:color w:val="1B4580" w:themeColor="accent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96733"/>
    <w:rPr>
      <w:rFonts w:asciiTheme="majorHAnsi" w:eastAsiaTheme="majorEastAsia" w:hAnsiTheme="majorHAnsi" w:cstheme="majorBidi"/>
      <w:noProof/>
      <w:color w:val="1B4580" w:themeColor="accent1"/>
      <w:sz w:val="72"/>
      <w:szCs w:val="7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07E56"/>
    <w:rPr>
      <w:rFonts w:asciiTheme="majorHAnsi" w:eastAsiaTheme="majorEastAsia" w:hAnsiTheme="majorHAnsi" w:cstheme="majorBidi"/>
      <w:color w:val="1B4580" w:themeColor="accent1"/>
      <w:sz w:val="40"/>
      <w:szCs w:val="4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7E9"/>
    <w:pPr>
      <w:numPr>
        <w:ilvl w:val="1"/>
      </w:numPr>
      <w:spacing w:after="160"/>
    </w:pPr>
    <w:rPr>
      <w:rFonts w:eastAsiaTheme="minorEastAsia"/>
      <w:color w:val="13A59B" w:themeColor="accent2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A27E9"/>
    <w:rPr>
      <w:rFonts w:asciiTheme="minorHAnsi" w:eastAsiaTheme="minorEastAsia" w:hAnsiTheme="minorHAnsi" w:cstheme="minorHAnsi"/>
      <w:color w:val="13A59B" w:themeColor="accent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4649A"/>
    <w:pPr>
      <w:tabs>
        <w:tab w:val="center" w:pos="4680"/>
        <w:tab w:val="right" w:pos="9360"/>
      </w:tabs>
    </w:pPr>
    <w:rPr>
      <w:noProof/>
      <w:color w:val="1B4580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D4649A"/>
    <w:rPr>
      <w:rFonts w:asciiTheme="minorHAnsi" w:hAnsiTheme="minorHAnsi" w:cstheme="minorHAnsi"/>
      <w:noProof/>
      <w:color w:val="1B4580" w:themeColor="text2"/>
    </w:rPr>
  </w:style>
  <w:style w:type="paragraph" w:styleId="Footer">
    <w:name w:val="footer"/>
    <w:basedOn w:val="Normal"/>
    <w:link w:val="FooterChar"/>
    <w:uiPriority w:val="99"/>
    <w:unhideWhenUsed/>
    <w:rsid w:val="00763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C7C"/>
    <w:rPr>
      <w:rFonts w:asciiTheme="minorHAnsi" w:hAnsiTheme="minorHAnsi" w:cstheme="minorHAnsi"/>
      <w:color w:val="595959" w:themeColor="text1" w:themeTint="A6"/>
    </w:rPr>
  </w:style>
  <w:style w:type="character" w:styleId="PageNumber">
    <w:name w:val="page number"/>
    <w:basedOn w:val="DefaultParagraphFont"/>
    <w:uiPriority w:val="99"/>
    <w:semiHidden/>
    <w:unhideWhenUsed/>
    <w:rsid w:val="002B22C7"/>
    <w:rPr>
      <w:rFonts w:asciiTheme="minorHAnsi" w:hAnsiTheme="minorHAnsi" w:cstheme="minorHAnsi"/>
    </w:rPr>
  </w:style>
  <w:style w:type="paragraph" w:styleId="FootnoteText">
    <w:name w:val="footnote text"/>
    <w:basedOn w:val="Footer"/>
    <w:link w:val="FootnoteTextChar"/>
    <w:uiPriority w:val="99"/>
    <w:unhideWhenUsed/>
    <w:rsid w:val="00D4649A"/>
    <w:pPr>
      <w:framePr w:wrap="none" w:vAnchor="text" w:hAnchor="margin" w:y="1"/>
    </w:pPr>
    <w:rPr>
      <w:color w:val="1B4580" w:themeColor="text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649A"/>
    <w:rPr>
      <w:rFonts w:asciiTheme="minorHAnsi" w:hAnsiTheme="minorHAnsi" w:cstheme="minorHAnsi"/>
      <w:color w:val="1B4580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B50C44"/>
    <w:rPr>
      <w:rFonts w:asciiTheme="majorHAnsi" w:eastAsiaTheme="majorEastAsia" w:hAnsiTheme="majorHAnsi" w:cstheme="majorBidi"/>
      <w:color w:val="13A59B" w:themeColor="accent2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91DBC"/>
    <w:rPr>
      <w:rFonts w:asciiTheme="majorHAnsi" w:eastAsiaTheme="majorEastAsia" w:hAnsiTheme="majorHAnsi" w:cstheme="majorBidi"/>
      <w:color w:val="1B4580" w:themeColor="text2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43101"/>
    <w:pPr>
      <w:spacing w:after="12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66EC7"/>
    <w:rPr>
      <w:rFonts w:asciiTheme="majorHAnsi" w:eastAsiaTheme="majorEastAsia" w:hAnsiTheme="majorHAnsi" w:cstheme="majorBidi"/>
      <w:i/>
      <w:iCs/>
      <w:color w:val="14335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EC7"/>
    <w:rPr>
      <w:rFonts w:asciiTheme="majorHAnsi" w:eastAsiaTheme="majorEastAsia" w:hAnsiTheme="majorHAnsi" w:cstheme="majorBidi"/>
      <w:color w:val="14335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EC7"/>
    <w:rPr>
      <w:rFonts w:asciiTheme="majorHAnsi" w:eastAsiaTheme="majorEastAsia" w:hAnsiTheme="majorHAnsi" w:cstheme="majorBidi"/>
      <w:color w:val="0D223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EC7"/>
    <w:rPr>
      <w:rFonts w:asciiTheme="majorHAnsi" w:eastAsiaTheme="majorEastAsia" w:hAnsiTheme="majorHAnsi" w:cstheme="majorBidi"/>
      <w:i/>
      <w:iCs/>
      <w:color w:val="0D223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E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E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383A94"/>
    <w:pPr>
      <w:numPr>
        <w:numId w:val="14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443101"/>
    <w:rPr>
      <w:rFonts w:asciiTheme="minorHAnsi" w:hAnsiTheme="minorHAnsi" w:cstheme="minorHAnsi"/>
      <w:color w:val="595959" w:themeColor="text1" w:themeTint="A6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B2BA1"/>
    <w:pPr>
      <w:numPr>
        <w:numId w:val="0"/>
      </w:numPr>
      <w:bidi w:val="0"/>
      <w:spacing w:before="480" w:after="0" w:line="276" w:lineRule="auto"/>
      <w:outlineLvl w:val="9"/>
    </w:pPr>
    <w:rPr>
      <w:b/>
      <w:bCs/>
      <w:color w:val="14335F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86532"/>
    <w:pPr>
      <w:tabs>
        <w:tab w:val="left" w:pos="567"/>
        <w:tab w:val="left" w:pos="4848"/>
        <w:tab w:val="right" w:leader="dot" w:pos="11096"/>
      </w:tabs>
      <w:spacing w:before="120" w:after="240"/>
    </w:pPr>
    <w:rPr>
      <w:rFonts w:asciiTheme="majorBidi" w:eastAsiaTheme="majorEastAsia" w:hAnsiTheme="majorBidi" w:cstheme="majorBidi"/>
      <w:color w:val="13A59B" w:themeColor="accent2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F530D"/>
    <w:pPr>
      <w:tabs>
        <w:tab w:val="left" w:pos="1134"/>
        <w:tab w:val="right" w:pos="11096"/>
      </w:tabs>
      <w:bidi w:val="0"/>
      <w:spacing w:before="120" w:after="120"/>
      <w:ind w:left="567"/>
    </w:pPr>
    <w:rPr>
      <w:rFonts w:cstheme="minorHAnsi"/>
      <w:b/>
      <w:bCs/>
      <w:color w:val="FFFFFF" w:themeColor="background1"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2B55FF"/>
    <w:pPr>
      <w:tabs>
        <w:tab w:val="left" w:pos="1701"/>
        <w:tab w:val="left" w:pos="4461"/>
        <w:tab w:val="right" w:pos="11096"/>
      </w:tabs>
      <w:spacing w:after="120"/>
      <w:ind w:left="567"/>
    </w:pPr>
    <w:rPr>
      <w:rFonts w:cstheme="minorHAnsi"/>
      <w:noProof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9B2BA1"/>
    <w:rPr>
      <w:rFonts w:asciiTheme="minorHAnsi" w:hAnsiTheme="minorHAnsi" w:cstheme="minorHAnsi"/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B2BA1"/>
    <w:pPr>
      <w:bidi w:val="0"/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B2BA1"/>
    <w:pPr>
      <w:bidi w:val="0"/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B2BA1"/>
    <w:pPr>
      <w:bidi w:val="0"/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B2BA1"/>
    <w:pPr>
      <w:bidi w:val="0"/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B2BA1"/>
    <w:pPr>
      <w:bidi w:val="0"/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B2BA1"/>
    <w:pPr>
      <w:bidi w:val="0"/>
      <w:ind w:left="1920"/>
    </w:pPr>
    <w:rPr>
      <w:rFonts w:cstheme="minorHAnsi"/>
      <w:sz w:val="20"/>
    </w:rPr>
  </w:style>
  <w:style w:type="table" w:styleId="TableGrid">
    <w:name w:val="Table Grid"/>
    <w:basedOn w:val="TableNormal"/>
    <w:uiPriority w:val="39"/>
    <w:rsid w:val="0036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aliases w:val="Taqeem Table Style"/>
    <w:basedOn w:val="TableNormal"/>
    <w:uiPriority w:val="49"/>
    <w:rsid w:val="003613CE"/>
    <w:tblPr>
      <w:tblStyleRowBandSize w:val="1"/>
      <w:tblStyleColBandSize w:val="1"/>
      <w:jc w:val="right"/>
      <w:tblBorders>
        <w:top w:val="single" w:sz="6" w:space="0" w:color="1B4580" w:themeColor="text2"/>
        <w:left w:val="single" w:sz="6" w:space="0" w:color="1B4580" w:themeColor="text2"/>
        <w:bottom w:val="single" w:sz="6" w:space="0" w:color="1B4580" w:themeColor="text2"/>
        <w:right w:val="single" w:sz="6" w:space="0" w:color="1B4580" w:themeColor="text2"/>
        <w:insideH w:val="single" w:sz="6" w:space="0" w:color="1B4580" w:themeColor="text2"/>
        <w:insideV w:val="single" w:sz="6" w:space="0" w:color="1B4580" w:themeColor="text2"/>
      </w:tblBorders>
    </w:tblPr>
    <w:trPr>
      <w:tblHeader/>
      <w:jc w:val="right"/>
    </w:tr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580" w:themeColor="accent4"/>
          <w:left w:val="single" w:sz="4" w:space="0" w:color="1B4580" w:themeColor="accent4"/>
          <w:bottom w:val="single" w:sz="4" w:space="0" w:color="1B4580" w:themeColor="accent4"/>
          <w:right w:val="single" w:sz="4" w:space="0" w:color="1B4580" w:themeColor="accent4"/>
          <w:insideH w:val="nil"/>
          <w:insideV w:val="nil"/>
        </w:tcBorders>
        <w:shd w:val="clear" w:color="auto" w:fill="1B4580" w:themeFill="accent4"/>
      </w:tcPr>
    </w:tblStylePr>
    <w:tblStylePr w:type="lastRow">
      <w:rPr>
        <w:b/>
        <w:bCs/>
      </w:rPr>
      <w:tblPr/>
      <w:tcPr>
        <w:tcBorders>
          <w:top w:val="double" w:sz="4" w:space="0" w:color="1B45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7F2" w:themeFill="accent4" w:themeFillTint="33"/>
      </w:tcPr>
    </w:tblStylePr>
    <w:tblStylePr w:type="band1Horz">
      <w:tblPr/>
      <w:tcPr>
        <w:shd w:val="clear" w:color="auto" w:fill="C4D7F2" w:themeFill="accent4" w:themeFillTint="33"/>
      </w:tcPr>
    </w:tblStylePr>
  </w:style>
  <w:style w:type="paragraph" w:customStyle="1" w:styleId="TableHeader">
    <w:name w:val="Table Header"/>
    <w:basedOn w:val="BodyText"/>
    <w:qFormat/>
    <w:rsid w:val="003613CE"/>
    <w:rPr>
      <w:b/>
      <w:bCs/>
      <w:color w:val="FFFFFF" w:themeColor="background1"/>
    </w:rPr>
  </w:style>
  <w:style w:type="table" w:styleId="GridTable5Dark-Accent4">
    <w:name w:val="Grid Table 5 Dark Accent 4"/>
    <w:basedOn w:val="TableNormal"/>
    <w:uiPriority w:val="50"/>
    <w:rsid w:val="003613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D7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5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45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45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4580" w:themeFill="accent4"/>
      </w:tcPr>
    </w:tblStylePr>
    <w:tblStylePr w:type="band1Vert">
      <w:tblPr/>
      <w:tcPr>
        <w:shd w:val="clear" w:color="auto" w:fill="89B0E6" w:themeFill="accent4" w:themeFillTint="66"/>
      </w:tcPr>
    </w:tblStylePr>
    <w:tblStylePr w:type="band1Horz">
      <w:tblPr/>
      <w:tcPr>
        <w:shd w:val="clear" w:color="auto" w:fill="89B0E6" w:themeFill="accent4" w:themeFillTint="66"/>
      </w:tcPr>
    </w:tblStylePr>
  </w:style>
  <w:style w:type="table" w:styleId="GridTable4-Accent1">
    <w:name w:val="Grid Table 4 Accent 1"/>
    <w:basedOn w:val="TableNormal"/>
    <w:uiPriority w:val="49"/>
    <w:rsid w:val="003613CE"/>
    <w:tblPr>
      <w:tblStyleRowBandSize w:val="1"/>
      <w:tblStyleColBandSize w:val="1"/>
      <w:tblBorders>
        <w:top w:val="single" w:sz="4" w:space="0" w:color="4F88D9" w:themeColor="accent1" w:themeTint="99"/>
        <w:left w:val="single" w:sz="4" w:space="0" w:color="4F88D9" w:themeColor="accent1" w:themeTint="99"/>
        <w:bottom w:val="single" w:sz="4" w:space="0" w:color="4F88D9" w:themeColor="accent1" w:themeTint="99"/>
        <w:right w:val="single" w:sz="4" w:space="0" w:color="4F88D9" w:themeColor="accent1" w:themeTint="99"/>
        <w:insideH w:val="single" w:sz="4" w:space="0" w:color="4F88D9" w:themeColor="accent1" w:themeTint="99"/>
        <w:insideV w:val="single" w:sz="4" w:space="0" w:color="4F88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4580" w:themeColor="accent1"/>
          <w:left w:val="single" w:sz="4" w:space="0" w:color="1B4580" w:themeColor="accent1"/>
          <w:bottom w:val="single" w:sz="4" w:space="0" w:color="1B4580" w:themeColor="accent1"/>
          <w:right w:val="single" w:sz="4" w:space="0" w:color="1B4580" w:themeColor="accent1"/>
          <w:insideH w:val="nil"/>
          <w:insideV w:val="nil"/>
        </w:tcBorders>
        <w:shd w:val="clear" w:color="auto" w:fill="1B4580" w:themeFill="accent1"/>
      </w:tcPr>
    </w:tblStylePr>
    <w:tblStylePr w:type="lastRow">
      <w:rPr>
        <w:b/>
        <w:bCs/>
      </w:rPr>
      <w:tblPr/>
      <w:tcPr>
        <w:tcBorders>
          <w:top w:val="double" w:sz="4" w:space="0" w:color="1B45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7F2" w:themeFill="accent1" w:themeFillTint="33"/>
      </w:tcPr>
    </w:tblStylePr>
    <w:tblStylePr w:type="band1Horz">
      <w:tblPr/>
      <w:tcPr>
        <w:shd w:val="clear" w:color="auto" w:fill="C4D7F2" w:themeFill="accent1" w:themeFillTint="33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F7587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7587"/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6F7587"/>
    <w:pPr>
      <w:bidi w:val="0"/>
      <w:spacing w:after="160" w:line="278" w:lineRule="auto"/>
      <w:ind w:left="720"/>
      <w:contextualSpacing/>
    </w:pPr>
    <w:rPr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7587"/>
    <w:rPr>
      <w:i/>
      <w:iCs/>
      <w:color w:val="14335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587"/>
    <w:pPr>
      <w:pBdr>
        <w:top w:val="single" w:sz="4" w:space="10" w:color="14335F" w:themeColor="accent1" w:themeShade="BF"/>
        <w:bottom w:val="single" w:sz="4" w:space="10" w:color="14335F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14335F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587"/>
    <w:rPr>
      <w:i/>
      <w:iCs/>
      <w:color w:val="14335F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6F7587"/>
    <w:rPr>
      <w:b/>
      <w:bCs/>
      <w:smallCaps/>
      <w:color w:val="14335F" w:themeColor="accent1" w:themeShade="BF"/>
      <w:spacing w:val="5"/>
    </w:rPr>
  </w:style>
  <w:style w:type="paragraph" w:customStyle="1" w:styleId="TableHeading">
    <w:name w:val="Table Heading"/>
    <w:basedOn w:val="Normal"/>
    <w:qFormat/>
    <w:rsid w:val="006F7587"/>
    <w:pPr>
      <w:suppressLineNumbers/>
      <w:suppressAutoHyphens/>
      <w:bidi w:val="0"/>
      <w:spacing w:line="276" w:lineRule="auto"/>
    </w:pPr>
    <w:rPr>
      <w:rFonts w:ascii="Times New Roman" w:eastAsia="SimSun" w:hAnsi="Times New Roman" w:cs="Times New Roman"/>
      <w:b/>
      <w:bCs/>
      <w:color w:val="auto"/>
      <w:szCs w:val="20"/>
      <w:lang w:eastAsia="zh-CN"/>
    </w:rPr>
  </w:style>
  <w:style w:type="paragraph" w:customStyle="1" w:styleId="Table">
    <w:name w:val="Table"/>
    <w:basedOn w:val="Caption"/>
    <w:qFormat/>
    <w:rsid w:val="006F7587"/>
    <w:pPr>
      <w:suppressLineNumbers/>
      <w:suppressAutoHyphens/>
      <w:spacing w:after="113" w:line="276" w:lineRule="auto"/>
      <w:jc w:val="center"/>
    </w:pPr>
    <w:rPr>
      <w:rFonts w:ascii="Times New Roman" w:eastAsia="SimSun" w:hAnsi="Times New Roman" w:cs="Lohit Marathi"/>
      <w:i w:val="0"/>
      <w:color w:val="auto"/>
      <w:kern w:val="0"/>
      <w:sz w:val="24"/>
      <w:szCs w:val="24"/>
      <w:lang w:eastAsia="zh-CN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7587"/>
    <w:pPr>
      <w:bidi w:val="0"/>
      <w:spacing w:after="200"/>
    </w:pPr>
    <w:rPr>
      <w:i/>
      <w:iCs/>
      <w:color w:val="1B4580" w:themeColor="text2"/>
      <w:kern w:val="2"/>
      <w:sz w:val="18"/>
      <w:szCs w:val="18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6F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7587"/>
    <w:pPr>
      <w:bidi w:val="0"/>
      <w:spacing w:after="160" w:line="278" w:lineRule="auto"/>
    </w:pPr>
    <w:rPr>
      <w:rFonts w:ascii="Times New Roman" w:hAnsi="Times New Roman" w:cs="Times New Roman"/>
      <w:color w:val="auto"/>
      <w:kern w:val="2"/>
      <w14:ligatures w14:val="standardContextual"/>
    </w:rPr>
  </w:style>
  <w:style w:type="character" w:customStyle="1" w:styleId="normaltextrun">
    <w:name w:val="normaltextrun"/>
    <w:basedOn w:val="DefaultParagraphFont"/>
    <w:rsid w:val="006B2946"/>
  </w:style>
  <w:style w:type="character" w:customStyle="1" w:styleId="eop">
    <w:name w:val="eop"/>
    <w:basedOn w:val="DefaultParagraphFont"/>
    <w:rsid w:val="006B2946"/>
  </w:style>
  <w:style w:type="paragraph" w:customStyle="1" w:styleId="paragraph">
    <w:name w:val="paragraph"/>
    <w:basedOn w:val="Normal"/>
    <w:rsid w:val="00EC047E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77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7774"/>
    <w:rPr>
      <w:color w:val="595959" w:themeColor="text1" w:themeTint="A6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7774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4A7774"/>
    <w:rPr>
      <w:vertAlign w:val="superscript"/>
    </w:rPr>
  </w:style>
  <w:style w:type="character" w:styleId="Strong">
    <w:name w:val="Strong"/>
    <w:basedOn w:val="DefaultParagraphFont"/>
    <w:uiPriority w:val="22"/>
    <w:qFormat/>
    <w:rsid w:val="008B78A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6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F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FB9"/>
    <w:rPr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FB9"/>
    <w:rPr>
      <w:b/>
      <w:bCs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7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9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1B4580"/>
      </a:dk2>
      <a:lt2>
        <a:srgbClr val="F2F2F0"/>
      </a:lt2>
      <a:accent1>
        <a:srgbClr val="1B4580"/>
      </a:accent1>
      <a:accent2>
        <a:srgbClr val="13A59B"/>
      </a:accent2>
      <a:accent3>
        <a:srgbClr val="CECBC8"/>
      </a:accent3>
      <a:accent4>
        <a:srgbClr val="1B4580"/>
      </a:accent4>
      <a:accent5>
        <a:srgbClr val="13A59B"/>
      </a:accent5>
      <a:accent6>
        <a:srgbClr val="CECBC8"/>
      </a:accent6>
      <a:hlink>
        <a:srgbClr val="0563C1"/>
      </a:hlink>
      <a:folHlink>
        <a:srgbClr val="954F72"/>
      </a:folHlink>
    </a:clrScheme>
    <a:fontScheme name="Taqeem">
      <a:majorFont>
        <a:latin typeface="Kanun AR+LT Bold"/>
        <a:ea typeface=""/>
        <a:cs typeface="Kanun AR+LT Bold"/>
      </a:majorFont>
      <a:minorFont>
        <a:latin typeface="Kanun AR+LT"/>
        <a:ea typeface=""/>
        <a:cs typeface="Kanun AR+L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f1ba3-6d25-409f-99a3-88283f855431">
      <Terms xmlns="http://schemas.microsoft.com/office/infopath/2007/PartnerControls"/>
    </lcf76f155ced4ddcb4097134ff3c332f>
    <TaxCatchAll xmlns="f308415e-bc8f-4176-a2c1-ea20020f43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1019550805E74E99182B62A26FCB32" ma:contentTypeVersion="10" ma:contentTypeDescription="إنشاء مستند جديد." ma:contentTypeScope="" ma:versionID="57332b44971d6cb1cc3faeb299ae7c5d">
  <xsd:schema xmlns:xsd="http://www.w3.org/2001/XMLSchema" xmlns:xs="http://www.w3.org/2001/XMLSchema" xmlns:p="http://schemas.microsoft.com/office/2006/metadata/properties" xmlns:ns2="744f1ba3-6d25-409f-99a3-88283f855431" xmlns:ns3="f308415e-bc8f-4176-a2c1-ea20020f4310" targetNamespace="http://schemas.microsoft.com/office/2006/metadata/properties" ma:root="true" ma:fieldsID="1fb384d0994376cb290e48778787154f" ns2:_="" ns3:_="">
    <xsd:import namespace="744f1ba3-6d25-409f-99a3-88283f855431"/>
    <xsd:import namespace="f308415e-bc8f-4176-a2c1-ea20020f4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f1ba3-6d25-409f-99a3-88283f855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8617a656-aa0d-4ff8-9dc0-559b8dfe54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415e-bc8f-4176-a2c1-ea20020f43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0b159f-1192-4018-9df4-e177e6c4ec8b}" ma:internalName="TaxCatchAll" ma:showField="CatchAllData" ma:web="f308415e-bc8f-4176-a2c1-ea20020f4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AE69D-46F6-3043-AD4B-3025323BC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15978-20D6-4B92-9AF6-A8457E29ED99}">
  <ds:schemaRefs>
    <ds:schemaRef ds:uri="http://schemas.microsoft.com/office/2006/metadata/properties"/>
    <ds:schemaRef ds:uri="http://schemas.microsoft.com/office/infopath/2007/PartnerControls"/>
    <ds:schemaRef ds:uri="744f1ba3-6d25-409f-99a3-88283f855431"/>
    <ds:schemaRef ds:uri="f308415e-bc8f-4176-a2c1-ea20020f4310"/>
  </ds:schemaRefs>
</ds:datastoreItem>
</file>

<file path=customXml/itemProps3.xml><?xml version="1.0" encoding="utf-8"?>
<ds:datastoreItem xmlns:ds="http://schemas.openxmlformats.org/officeDocument/2006/customXml" ds:itemID="{B3886C09-37EA-4017-B8D7-895F0DD9B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88900C-30E3-460E-BCD3-E387384CF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f1ba3-6d25-409f-99a3-88283f855431"/>
    <ds:schemaRef ds:uri="f308415e-bc8f-4176-a2c1-ea20020f4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7d2858-7883-44f7-a30f-7065d94ec94e}" enabled="1" method="Standard" siteId="{9b55e04d-35ba-46d4-b275-842d2c162c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ABDALRAHMAN MOHAMED ALI MOHAMED</dc:creator>
  <cp:keywords/>
  <dc:description/>
  <cp:lastModifiedBy>Hanan Aldail</cp:lastModifiedBy>
  <cp:revision>16</cp:revision>
  <dcterms:created xsi:type="dcterms:W3CDTF">2025-06-01T05:25:00Z</dcterms:created>
  <dcterms:modified xsi:type="dcterms:W3CDTF">2025-06-01T10:01:00Z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0x010100EE1019550805E74E99182B62A26FCB32</vt:lpwstr>
  </property>
  <property fmtid="{D5CDD505-2E9C-101B-9397-08002B2CF9AE}" pid="3" name="ClassificationContentMarkingFooterShapeIds">
    <vt:lpwstr>2,4,6,7,8,9,a,b,c</vt:lpwstr>
  </property>
  <property fmtid="{D5CDD505-2E9C-101B-9397-08002B2CF9AE}" pid="4" name="ClassificationContentMarkingFooterFontProps">
    <vt:lpwstr>#008000,10,Calibri</vt:lpwstr>
  </property>
  <property fmtid="{D5CDD505-2E9C-101B-9397-08002B2CF9AE}" pid="5" name="ClassificationContentMarkingFooterText">
    <vt:lpwstr>التصنيف: عام</vt:lpwstr>
  </property>
</Properties>
</file>